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98047" w14:textId="77777777" w:rsidR="00D87070" w:rsidRPr="007969D6" w:rsidRDefault="000A0217" w:rsidP="007969D6">
      <w:pPr>
        <w:spacing w:line="360" w:lineRule="auto"/>
        <w:jc w:val="center"/>
        <w:rPr>
          <w:rFonts w:ascii="Arial" w:hAnsi="Arial" w:cs="Arial"/>
          <w:b/>
          <w:u w:val="single"/>
        </w:rPr>
      </w:pPr>
      <w:r w:rsidRPr="007969D6">
        <w:rPr>
          <w:rFonts w:ascii="Arial" w:hAnsi="Arial" w:cs="Arial"/>
          <w:b/>
          <w:u w:val="single"/>
        </w:rPr>
        <w:t xml:space="preserve">Braemar Nursery </w:t>
      </w:r>
      <w:r w:rsidR="00D87070" w:rsidRPr="007969D6">
        <w:rPr>
          <w:rFonts w:ascii="Arial" w:hAnsi="Arial" w:cs="Arial"/>
          <w:b/>
          <w:u w:val="single"/>
        </w:rPr>
        <w:t>Food Hygiene Policy</w:t>
      </w:r>
      <w:r w:rsidRPr="007969D6">
        <w:rPr>
          <w:rFonts w:ascii="Arial" w:hAnsi="Arial" w:cs="Arial"/>
          <w:b/>
          <w:u w:val="single"/>
        </w:rPr>
        <w:t>.</w:t>
      </w:r>
    </w:p>
    <w:p w14:paraId="75DAF89C" w14:textId="77777777" w:rsidR="00B63EA3" w:rsidRPr="007969D6" w:rsidRDefault="00B63EA3" w:rsidP="007969D6">
      <w:pPr>
        <w:spacing w:line="360" w:lineRule="auto"/>
        <w:jc w:val="both"/>
        <w:rPr>
          <w:rFonts w:ascii="Arial" w:hAnsi="Arial" w:cs="Arial"/>
          <w:b/>
        </w:rPr>
      </w:pPr>
      <w:r w:rsidRPr="007969D6">
        <w:rPr>
          <w:rFonts w:ascii="Arial" w:hAnsi="Arial" w:cs="Arial"/>
          <w:b/>
        </w:rPr>
        <w:t xml:space="preserve">All premises where food is handled, must comply with food safety legislation and it is a legal requirement to </w:t>
      </w:r>
      <w:r w:rsidR="005F473C">
        <w:rPr>
          <w:rFonts w:ascii="Arial" w:hAnsi="Arial" w:cs="Arial"/>
          <w:b/>
        </w:rPr>
        <w:t xml:space="preserve">establish, implement and maintain </w:t>
      </w:r>
      <w:proofErr w:type="gramStart"/>
      <w:r w:rsidR="005F473C">
        <w:rPr>
          <w:rFonts w:ascii="Arial" w:hAnsi="Arial" w:cs="Arial"/>
          <w:b/>
        </w:rPr>
        <w:t xml:space="preserve">a </w:t>
      </w:r>
      <w:r w:rsidRPr="007969D6">
        <w:rPr>
          <w:rFonts w:ascii="Arial" w:hAnsi="Arial" w:cs="Arial"/>
          <w:b/>
        </w:rPr>
        <w:t xml:space="preserve"> food</w:t>
      </w:r>
      <w:proofErr w:type="gramEnd"/>
      <w:r w:rsidRPr="007969D6">
        <w:rPr>
          <w:rFonts w:ascii="Arial" w:hAnsi="Arial" w:cs="Arial"/>
          <w:b/>
        </w:rPr>
        <w:t xml:space="preserve"> safety management system </w:t>
      </w:r>
      <w:r w:rsidR="005F473C">
        <w:rPr>
          <w:rFonts w:ascii="Arial" w:hAnsi="Arial" w:cs="Arial"/>
          <w:b/>
        </w:rPr>
        <w:t>based on the principles of HACCP.</w:t>
      </w:r>
      <w:r w:rsidRPr="007969D6">
        <w:rPr>
          <w:rFonts w:ascii="Arial" w:hAnsi="Arial" w:cs="Arial"/>
          <w:b/>
        </w:rPr>
        <w:t xml:space="preserve"> This policy is in line with the guidelines stated in the </w:t>
      </w:r>
      <w:r w:rsidR="005F473C" w:rsidRPr="007969D6">
        <w:rPr>
          <w:rFonts w:ascii="Arial" w:hAnsi="Arial" w:cs="Arial"/>
          <w:b/>
        </w:rPr>
        <w:t>“Food</w:t>
      </w:r>
      <w:r w:rsidRPr="007969D6">
        <w:rPr>
          <w:rFonts w:ascii="Arial" w:hAnsi="Arial" w:cs="Arial"/>
          <w:b/>
        </w:rPr>
        <w:t xml:space="preserve"> Hygiene Handbook for Scotland handbook” (2015). This handbook is kept within the kitchen area for all staff to refer to.</w:t>
      </w:r>
    </w:p>
    <w:p w14:paraId="6C808130" w14:textId="77777777" w:rsidR="003631ED" w:rsidRPr="007969D6" w:rsidRDefault="005F473C" w:rsidP="007969D6">
      <w:pPr>
        <w:spacing w:line="360" w:lineRule="auto"/>
        <w:jc w:val="both"/>
        <w:rPr>
          <w:rFonts w:ascii="Arial" w:hAnsi="Arial" w:cs="Arial"/>
          <w:b/>
          <w:u w:val="single"/>
        </w:rPr>
      </w:pPr>
      <w:r w:rsidRPr="007969D6">
        <w:rPr>
          <w:rFonts w:ascii="Arial" w:hAnsi="Arial" w:cs="Arial"/>
          <w:b/>
          <w:u w:val="single"/>
        </w:rPr>
        <w:t>1. Food</w:t>
      </w:r>
      <w:r w:rsidR="003631ED" w:rsidRPr="007969D6">
        <w:rPr>
          <w:rFonts w:ascii="Arial" w:hAnsi="Arial" w:cs="Arial"/>
          <w:b/>
          <w:u w:val="single"/>
        </w:rPr>
        <w:t xml:space="preserve"> Hygiene</w:t>
      </w:r>
      <w:r w:rsidR="00D87070" w:rsidRPr="007969D6">
        <w:rPr>
          <w:rFonts w:ascii="Arial" w:hAnsi="Arial" w:cs="Arial"/>
          <w:b/>
          <w:u w:val="single"/>
        </w:rPr>
        <w:t xml:space="preserve"> will</w:t>
      </w:r>
    </w:p>
    <w:p w14:paraId="18E90CD8" w14:textId="77777777" w:rsidR="003631ED" w:rsidRPr="007969D6" w:rsidRDefault="003631ED" w:rsidP="007969D6">
      <w:pPr>
        <w:pStyle w:val="ListParagraph"/>
        <w:numPr>
          <w:ilvl w:val="0"/>
          <w:numId w:val="1"/>
        </w:numPr>
        <w:spacing w:line="360" w:lineRule="auto"/>
        <w:jc w:val="both"/>
        <w:rPr>
          <w:rFonts w:ascii="Arial" w:hAnsi="Arial" w:cs="Arial"/>
        </w:rPr>
      </w:pPr>
      <w:r w:rsidRPr="007969D6">
        <w:rPr>
          <w:rFonts w:ascii="Arial" w:hAnsi="Arial" w:cs="Arial"/>
        </w:rPr>
        <w:t>Protect food from risk of contamination.</w:t>
      </w:r>
    </w:p>
    <w:p w14:paraId="3F9E7E6E" w14:textId="77777777" w:rsidR="003631ED" w:rsidRPr="007969D6" w:rsidRDefault="003631ED" w:rsidP="007969D6">
      <w:pPr>
        <w:pStyle w:val="ListParagraph"/>
        <w:numPr>
          <w:ilvl w:val="0"/>
          <w:numId w:val="1"/>
        </w:numPr>
        <w:spacing w:line="360" w:lineRule="auto"/>
        <w:jc w:val="both"/>
        <w:rPr>
          <w:rFonts w:ascii="Arial" w:hAnsi="Arial" w:cs="Arial"/>
        </w:rPr>
      </w:pPr>
      <w:r w:rsidRPr="007969D6">
        <w:rPr>
          <w:rFonts w:ascii="Arial" w:hAnsi="Arial" w:cs="Arial"/>
        </w:rPr>
        <w:t>Prevent bacteria multiplying and causing illness.</w:t>
      </w:r>
    </w:p>
    <w:p w14:paraId="3E651222" w14:textId="77777777" w:rsidR="003631ED" w:rsidRPr="007969D6" w:rsidRDefault="003631ED" w:rsidP="007969D6">
      <w:pPr>
        <w:pStyle w:val="ListParagraph"/>
        <w:numPr>
          <w:ilvl w:val="0"/>
          <w:numId w:val="1"/>
        </w:numPr>
        <w:spacing w:line="360" w:lineRule="auto"/>
        <w:jc w:val="both"/>
        <w:rPr>
          <w:rFonts w:ascii="Arial" w:hAnsi="Arial" w:cs="Arial"/>
        </w:rPr>
      </w:pPr>
      <w:r w:rsidRPr="007969D6">
        <w:rPr>
          <w:rFonts w:ascii="Arial" w:hAnsi="Arial" w:cs="Arial"/>
        </w:rPr>
        <w:t>Destroy bacteria.</w:t>
      </w:r>
    </w:p>
    <w:p w14:paraId="467589D4" w14:textId="77777777" w:rsidR="003631ED" w:rsidRPr="007969D6" w:rsidRDefault="003631ED" w:rsidP="007969D6">
      <w:pPr>
        <w:spacing w:line="360" w:lineRule="auto"/>
        <w:jc w:val="both"/>
        <w:rPr>
          <w:rFonts w:ascii="Arial" w:hAnsi="Arial" w:cs="Arial"/>
        </w:rPr>
      </w:pPr>
      <w:r w:rsidRPr="007969D6">
        <w:rPr>
          <w:rFonts w:ascii="Arial" w:hAnsi="Arial" w:cs="Arial"/>
        </w:rPr>
        <w:t>Food hygiene is the responsibility of employers to ensure staff are</w:t>
      </w:r>
      <w:r w:rsidR="00976E1C" w:rsidRPr="007969D6">
        <w:rPr>
          <w:rFonts w:ascii="Arial" w:hAnsi="Arial" w:cs="Arial"/>
        </w:rPr>
        <w:t xml:space="preserve"> </w:t>
      </w:r>
      <w:r w:rsidRPr="007969D6">
        <w:rPr>
          <w:rFonts w:ascii="Arial" w:hAnsi="Arial" w:cs="Arial"/>
        </w:rPr>
        <w:t>trained</w:t>
      </w:r>
      <w:r w:rsidR="00976E1C" w:rsidRPr="007969D6">
        <w:rPr>
          <w:rFonts w:ascii="Arial" w:hAnsi="Arial" w:cs="Arial"/>
        </w:rPr>
        <w:t xml:space="preserve"> commensurate with their work activities</w:t>
      </w:r>
    </w:p>
    <w:p w14:paraId="0CF67AD7" w14:textId="52D418F2" w:rsidR="00916AE0" w:rsidRPr="007969D6" w:rsidRDefault="003631ED" w:rsidP="007969D6">
      <w:pPr>
        <w:spacing w:line="360" w:lineRule="auto"/>
        <w:jc w:val="both"/>
        <w:rPr>
          <w:rFonts w:ascii="Arial" w:hAnsi="Arial" w:cs="Arial"/>
          <w:b/>
        </w:rPr>
      </w:pPr>
      <w:r w:rsidRPr="007969D6">
        <w:rPr>
          <w:rFonts w:ascii="Arial" w:hAnsi="Arial" w:cs="Arial"/>
          <w:b/>
        </w:rPr>
        <w:t xml:space="preserve">                                             </w:t>
      </w:r>
      <w:bookmarkStart w:id="0" w:name="_GoBack"/>
      <w:bookmarkEnd w:id="0"/>
      <w:r w:rsidRPr="007969D6">
        <w:rPr>
          <w:rFonts w:ascii="Arial" w:hAnsi="Arial" w:cs="Arial"/>
          <w:b/>
        </w:rPr>
        <w:t xml:space="preserve">     BUT</w:t>
      </w:r>
    </w:p>
    <w:p w14:paraId="68618472" w14:textId="77777777" w:rsidR="003631ED" w:rsidRPr="007969D6" w:rsidRDefault="003631ED" w:rsidP="007969D6">
      <w:pPr>
        <w:spacing w:line="360" w:lineRule="auto"/>
        <w:jc w:val="both"/>
        <w:rPr>
          <w:rFonts w:ascii="Arial" w:hAnsi="Arial" w:cs="Arial"/>
        </w:rPr>
      </w:pPr>
      <w:r w:rsidRPr="007969D6">
        <w:rPr>
          <w:rFonts w:ascii="Arial" w:hAnsi="Arial" w:cs="Arial"/>
        </w:rPr>
        <w:t>It is everyone’s responsibility to maintain high standard of hygiene.</w:t>
      </w:r>
    </w:p>
    <w:p w14:paraId="0022F577" w14:textId="77777777" w:rsidR="003631ED" w:rsidRPr="007969D6" w:rsidRDefault="003631ED" w:rsidP="007969D6">
      <w:pPr>
        <w:spacing w:line="360" w:lineRule="auto"/>
        <w:jc w:val="both"/>
        <w:rPr>
          <w:rFonts w:ascii="Arial" w:hAnsi="Arial" w:cs="Arial"/>
        </w:rPr>
      </w:pPr>
    </w:p>
    <w:p w14:paraId="582F86DC" w14:textId="77777777" w:rsidR="003631ED" w:rsidRPr="007969D6" w:rsidRDefault="003631ED" w:rsidP="007969D6">
      <w:pPr>
        <w:spacing w:line="360" w:lineRule="auto"/>
        <w:jc w:val="both"/>
        <w:rPr>
          <w:rFonts w:ascii="Arial" w:hAnsi="Arial" w:cs="Arial"/>
          <w:b/>
          <w:u w:val="single"/>
        </w:rPr>
      </w:pPr>
      <w:r w:rsidRPr="007969D6">
        <w:rPr>
          <w:rFonts w:ascii="Arial" w:hAnsi="Arial" w:cs="Arial"/>
          <w:b/>
          <w:u w:val="single"/>
        </w:rPr>
        <w:t xml:space="preserve">2.  </w:t>
      </w:r>
      <w:r w:rsidR="005F473C" w:rsidRPr="007969D6">
        <w:rPr>
          <w:rFonts w:ascii="Arial" w:hAnsi="Arial" w:cs="Arial"/>
          <w:b/>
          <w:u w:val="single"/>
        </w:rPr>
        <w:t>Reducing Food</w:t>
      </w:r>
      <w:r w:rsidRPr="007969D6">
        <w:rPr>
          <w:rFonts w:ascii="Arial" w:hAnsi="Arial" w:cs="Arial"/>
          <w:b/>
          <w:u w:val="single"/>
        </w:rPr>
        <w:t xml:space="preserve"> Contamination</w:t>
      </w:r>
    </w:p>
    <w:p w14:paraId="32557B58" w14:textId="77777777" w:rsidR="00B63EA3" w:rsidRPr="007969D6" w:rsidRDefault="005F473C" w:rsidP="007969D6">
      <w:pPr>
        <w:spacing w:line="360" w:lineRule="auto"/>
        <w:jc w:val="both"/>
        <w:rPr>
          <w:rFonts w:ascii="Arial" w:hAnsi="Arial" w:cs="Arial"/>
        </w:rPr>
      </w:pPr>
      <w:r>
        <w:rPr>
          <w:rFonts w:ascii="Arial" w:hAnsi="Arial" w:cs="Arial"/>
        </w:rPr>
        <w:t>Pathogenic b</w:t>
      </w:r>
      <w:r w:rsidR="00B63EA3" w:rsidRPr="007969D6">
        <w:rPr>
          <w:rFonts w:ascii="Arial" w:hAnsi="Arial" w:cs="Arial"/>
        </w:rPr>
        <w:t xml:space="preserve">acteria, such as, salmonella, staphylococcus aureus and E. coli O157 are invisible to the naked eye, so they can easily be  spread to food without you realising.  These bacteria could make children and adults seriously ill, and can even kill. </w:t>
      </w:r>
      <w:r w:rsidR="00626C3A" w:rsidRPr="007969D6">
        <w:rPr>
          <w:rFonts w:ascii="Arial" w:hAnsi="Arial" w:cs="Arial"/>
        </w:rPr>
        <w:t xml:space="preserve">Braemar Nursery </w:t>
      </w:r>
      <w:r w:rsidRPr="007969D6">
        <w:rPr>
          <w:rFonts w:ascii="Arial" w:hAnsi="Arial" w:cs="Arial"/>
        </w:rPr>
        <w:t>will practice</w:t>
      </w:r>
      <w:r w:rsidR="00B63EA3" w:rsidRPr="007969D6">
        <w:rPr>
          <w:rFonts w:ascii="Arial" w:hAnsi="Arial" w:cs="Arial"/>
        </w:rPr>
        <w:t xml:space="preserve"> good food hygiene at all times to </w:t>
      </w:r>
      <w:r w:rsidR="00626C3A" w:rsidRPr="007969D6">
        <w:rPr>
          <w:rFonts w:ascii="Arial" w:hAnsi="Arial" w:cs="Arial"/>
        </w:rPr>
        <w:t>ensure</w:t>
      </w:r>
      <w:r w:rsidR="00B63EA3" w:rsidRPr="007969D6">
        <w:rPr>
          <w:rFonts w:ascii="Arial" w:hAnsi="Arial" w:cs="Arial"/>
        </w:rPr>
        <w:t xml:space="preserve"> the food they produce is safe.</w:t>
      </w:r>
    </w:p>
    <w:p w14:paraId="1469A388" w14:textId="77777777" w:rsidR="00B63EA3" w:rsidRPr="007969D6" w:rsidRDefault="00B63EA3" w:rsidP="007969D6">
      <w:pPr>
        <w:spacing w:line="360" w:lineRule="auto"/>
        <w:jc w:val="both"/>
        <w:rPr>
          <w:rFonts w:ascii="Arial" w:hAnsi="Arial" w:cs="Arial"/>
        </w:rPr>
      </w:pPr>
      <w:r w:rsidRPr="007969D6">
        <w:rPr>
          <w:rFonts w:ascii="Arial" w:hAnsi="Arial" w:cs="Arial"/>
        </w:rPr>
        <w:t>Cross-contamination is one of the most common causes of food poisoning. It happens when harmful bacteria are spread onto ready-to-eat food from other food, surfaces, hands or equipment. Identifying separate</w:t>
      </w:r>
      <w:r w:rsidR="00626C3A" w:rsidRPr="007969D6">
        <w:rPr>
          <w:rFonts w:ascii="Arial" w:hAnsi="Arial" w:cs="Arial"/>
        </w:rPr>
        <w:t xml:space="preserve"> and clean</w:t>
      </w:r>
      <w:r w:rsidRPr="007969D6">
        <w:rPr>
          <w:rFonts w:ascii="Arial" w:hAnsi="Arial" w:cs="Arial"/>
        </w:rPr>
        <w:t xml:space="preserve"> work areas, surfaces and equipment for raw and ready-to-eat foods </w:t>
      </w:r>
      <w:r w:rsidR="00626C3A" w:rsidRPr="007969D6">
        <w:rPr>
          <w:rFonts w:ascii="Arial" w:hAnsi="Arial" w:cs="Arial"/>
        </w:rPr>
        <w:t>will prevent</w:t>
      </w:r>
      <w:r w:rsidRPr="007969D6">
        <w:rPr>
          <w:rFonts w:ascii="Arial" w:hAnsi="Arial" w:cs="Arial"/>
        </w:rPr>
        <w:t xml:space="preserve"> contamination</w:t>
      </w:r>
      <w:r w:rsidR="00626C3A" w:rsidRPr="007969D6">
        <w:rPr>
          <w:rFonts w:ascii="Arial" w:hAnsi="Arial" w:cs="Arial"/>
        </w:rPr>
        <w:t xml:space="preserve"> and s</w:t>
      </w:r>
      <w:r w:rsidRPr="007969D6">
        <w:rPr>
          <w:rFonts w:ascii="Arial" w:hAnsi="Arial" w:cs="Arial"/>
        </w:rPr>
        <w:t>top bacteria spreading</w:t>
      </w:r>
      <w:r w:rsidR="00626C3A" w:rsidRPr="007969D6">
        <w:rPr>
          <w:rFonts w:ascii="Arial" w:hAnsi="Arial" w:cs="Arial"/>
        </w:rPr>
        <w:t>, along with a good hand washing technique.</w:t>
      </w:r>
      <w:r w:rsidRPr="007969D6">
        <w:rPr>
          <w:rFonts w:ascii="Arial" w:hAnsi="Arial" w:cs="Arial"/>
        </w:rPr>
        <w:t xml:space="preserve"> </w:t>
      </w:r>
    </w:p>
    <w:p w14:paraId="33B3539A" w14:textId="77777777" w:rsidR="00A94B02" w:rsidRPr="007969D6" w:rsidRDefault="00A94B02" w:rsidP="007969D6">
      <w:pPr>
        <w:pStyle w:val="ListParagraph"/>
        <w:spacing w:line="360" w:lineRule="auto"/>
        <w:jc w:val="both"/>
        <w:rPr>
          <w:rFonts w:ascii="Arial" w:hAnsi="Arial" w:cs="Arial"/>
        </w:rPr>
      </w:pPr>
    </w:p>
    <w:p w14:paraId="019B0175" w14:textId="77777777" w:rsidR="000A0217" w:rsidRPr="007969D6" w:rsidRDefault="000A0217" w:rsidP="007969D6">
      <w:pPr>
        <w:spacing w:line="360" w:lineRule="auto"/>
        <w:jc w:val="both"/>
        <w:rPr>
          <w:rFonts w:ascii="Arial" w:hAnsi="Arial" w:cs="Arial"/>
          <w:b/>
          <w:u w:val="single"/>
        </w:rPr>
      </w:pPr>
    </w:p>
    <w:p w14:paraId="3293960F" w14:textId="77777777" w:rsidR="007969D6" w:rsidRDefault="007969D6" w:rsidP="007969D6">
      <w:pPr>
        <w:spacing w:line="360" w:lineRule="auto"/>
        <w:jc w:val="both"/>
        <w:rPr>
          <w:rFonts w:ascii="Arial" w:hAnsi="Arial" w:cs="Arial"/>
          <w:b/>
          <w:u w:val="single"/>
        </w:rPr>
      </w:pPr>
    </w:p>
    <w:p w14:paraId="62F08BE6" w14:textId="77777777" w:rsidR="007969D6" w:rsidRDefault="007969D6" w:rsidP="007969D6">
      <w:pPr>
        <w:spacing w:line="360" w:lineRule="auto"/>
        <w:jc w:val="both"/>
        <w:rPr>
          <w:rFonts w:ascii="Arial" w:hAnsi="Arial" w:cs="Arial"/>
          <w:b/>
          <w:u w:val="single"/>
        </w:rPr>
      </w:pPr>
    </w:p>
    <w:p w14:paraId="4133E2B7" w14:textId="77777777" w:rsidR="00450323" w:rsidRPr="007969D6" w:rsidRDefault="00450323" w:rsidP="007969D6">
      <w:pPr>
        <w:spacing w:line="360" w:lineRule="auto"/>
        <w:jc w:val="both"/>
        <w:rPr>
          <w:rFonts w:ascii="Arial" w:hAnsi="Arial" w:cs="Arial"/>
          <w:b/>
          <w:u w:val="single"/>
        </w:rPr>
      </w:pPr>
      <w:r w:rsidRPr="007969D6">
        <w:rPr>
          <w:rFonts w:ascii="Arial" w:hAnsi="Arial" w:cs="Arial"/>
          <w:b/>
          <w:u w:val="single"/>
        </w:rPr>
        <w:lastRenderedPageBreak/>
        <w:t>3.   Fridge</w:t>
      </w:r>
    </w:p>
    <w:p w14:paraId="7E8D54B4" w14:textId="77777777" w:rsidR="00450323" w:rsidRPr="007969D6" w:rsidRDefault="00450323" w:rsidP="007969D6">
      <w:pPr>
        <w:pStyle w:val="ListParagraph"/>
        <w:numPr>
          <w:ilvl w:val="0"/>
          <w:numId w:val="16"/>
        </w:numPr>
        <w:spacing w:line="360" w:lineRule="auto"/>
        <w:jc w:val="both"/>
        <w:rPr>
          <w:rFonts w:ascii="Arial" w:hAnsi="Arial" w:cs="Arial"/>
        </w:rPr>
      </w:pPr>
      <w:r w:rsidRPr="007969D6">
        <w:rPr>
          <w:rFonts w:ascii="Arial" w:hAnsi="Arial" w:cs="Arial"/>
        </w:rPr>
        <w:t>Fridge temperature must be between 1-4</w:t>
      </w:r>
      <w:r w:rsidR="007F0E08" w:rsidRPr="007969D6">
        <w:rPr>
          <w:rFonts w:ascii="Arial" w:hAnsi="Arial" w:cs="Arial"/>
        </w:rPr>
        <w:t xml:space="preserve"> and this is checked daily and documented</w:t>
      </w:r>
      <w:r w:rsidR="00976E1C" w:rsidRPr="007969D6">
        <w:rPr>
          <w:rFonts w:ascii="Arial" w:hAnsi="Arial" w:cs="Arial"/>
        </w:rPr>
        <w:t xml:space="preserve"> in the daily checklist</w:t>
      </w:r>
      <w:r w:rsidR="007F0E08" w:rsidRPr="007969D6">
        <w:rPr>
          <w:rFonts w:ascii="Arial" w:hAnsi="Arial" w:cs="Arial"/>
        </w:rPr>
        <w:t>.</w:t>
      </w:r>
    </w:p>
    <w:p w14:paraId="0EF76F82" w14:textId="77777777" w:rsidR="00450323" w:rsidRPr="007969D6" w:rsidRDefault="00450323" w:rsidP="007969D6">
      <w:pPr>
        <w:pStyle w:val="ListParagraph"/>
        <w:numPr>
          <w:ilvl w:val="0"/>
          <w:numId w:val="16"/>
        </w:numPr>
        <w:spacing w:line="360" w:lineRule="auto"/>
        <w:jc w:val="both"/>
        <w:rPr>
          <w:rFonts w:ascii="Arial" w:hAnsi="Arial" w:cs="Arial"/>
        </w:rPr>
      </w:pPr>
      <w:r w:rsidRPr="007969D6">
        <w:rPr>
          <w:rFonts w:ascii="Arial" w:hAnsi="Arial" w:cs="Arial"/>
        </w:rPr>
        <w:t>Store food ‘ready to eat’ at top of fridge</w:t>
      </w:r>
    </w:p>
    <w:p w14:paraId="457D9A47" w14:textId="77777777" w:rsidR="00450323" w:rsidRPr="007969D6" w:rsidRDefault="00450323" w:rsidP="007969D6">
      <w:pPr>
        <w:pStyle w:val="ListParagraph"/>
        <w:numPr>
          <w:ilvl w:val="0"/>
          <w:numId w:val="16"/>
        </w:numPr>
        <w:spacing w:line="360" w:lineRule="auto"/>
        <w:jc w:val="both"/>
        <w:rPr>
          <w:rFonts w:ascii="Arial" w:hAnsi="Arial" w:cs="Arial"/>
        </w:rPr>
      </w:pPr>
      <w:r w:rsidRPr="007969D6">
        <w:rPr>
          <w:rFonts w:ascii="Arial" w:hAnsi="Arial" w:cs="Arial"/>
        </w:rPr>
        <w:t>Take minimal amount of food out for snack</w:t>
      </w:r>
      <w:r w:rsidR="005F473C" w:rsidRPr="007969D6">
        <w:rPr>
          <w:rFonts w:ascii="Arial" w:hAnsi="Arial" w:cs="Arial"/>
        </w:rPr>
        <w:t>, such</w:t>
      </w:r>
      <w:r w:rsidRPr="007969D6">
        <w:rPr>
          <w:rFonts w:ascii="Arial" w:hAnsi="Arial" w:cs="Arial"/>
        </w:rPr>
        <w:t xml:space="preserve"> as yogurt and cheese as</w:t>
      </w:r>
      <w:r w:rsidR="00D87070" w:rsidRPr="007969D6">
        <w:rPr>
          <w:rFonts w:ascii="Arial" w:hAnsi="Arial" w:cs="Arial"/>
        </w:rPr>
        <w:t xml:space="preserve"> if</w:t>
      </w:r>
      <w:r w:rsidRPr="007969D6">
        <w:rPr>
          <w:rFonts w:ascii="Arial" w:hAnsi="Arial" w:cs="Arial"/>
        </w:rPr>
        <w:t xml:space="preserve"> left in danger zone </w:t>
      </w:r>
      <w:r w:rsidR="00D87070" w:rsidRPr="007969D6">
        <w:rPr>
          <w:rFonts w:ascii="Arial" w:hAnsi="Arial" w:cs="Arial"/>
        </w:rPr>
        <w:t xml:space="preserve">this </w:t>
      </w:r>
      <w:r w:rsidRPr="007969D6">
        <w:rPr>
          <w:rFonts w:ascii="Arial" w:hAnsi="Arial" w:cs="Arial"/>
        </w:rPr>
        <w:t>can increase bacterial growth.</w:t>
      </w:r>
    </w:p>
    <w:p w14:paraId="7E947DA4" w14:textId="77777777" w:rsidR="007F0E08" w:rsidRPr="007969D6" w:rsidRDefault="007F0E08" w:rsidP="007969D6">
      <w:pPr>
        <w:pStyle w:val="ListParagraph"/>
        <w:numPr>
          <w:ilvl w:val="0"/>
          <w:numId w:val="16"/>
        </w:numPr>
        <w:spacing w:line="360" w:lineRule="auto"/>
        <w:jc w:val="both"/>
        <w:rPr>
          <w:rFonts w:ascii="Arial" w:hAnsi="Arial" w:cs="Arial"/>
        </w:rPr>
      </w:pPr>
      <w:r w:rsidRPr="007969D6">
        <w:rPr>
          <w:rFonts w:ascii="Arial" w:hAnsi="Arial" w:cs="Arial"/>
        </w:rPr>
        <w:t xml:space="preserve">Clean fridge as required </w:t>
      </w:r>
      <w:r w:rsidR="00AC2FC1" w:rsidRPr="007969D6">
        <w:rPr>
          <w:rFonts w:ascii="Arial" w:hAnsi="Arial" w:cs="Arial"/>
          <w:b/>
        </w:rPr>
        <w:t>but</w:t>
      </w:r>
      <w:r w:rsidRPr="007969D6">
        <w:rPr>
          <w:rFonts w:ascii="Arial" w:hAnsi="Arial" w:cs="Arial"/>
        </w:rPr>
        <w:t xml:space="preserve"> also weekly</w:t>
      </w:r>
      <w:r w:rsidR="008C19C7" w:rsidRPr="007969D6">
        <w:rPr>
          <w:rFonts w:ascii="Arial" w:hAnsi="Arial" w:cs="Arial"/>
        </w:rPr>
        <w:t>.</w:t>
      </w:r>
    </w:p>
    <w:p w14:paraId="21A4F357" w14:textId="77777777" w:rsidR="00450323" w:rsidRPr="007969D6" w:rsidRDefault="00450323" w:rsidP="007969D6">
      <w:pPr>
        <w:pStyle w:val="ListParagraph"/>
        <w:numPr>
          <w:ilvl w:val="0"/>
          <w:numId w:val="16"/>
        </w:numPr>
        <w:spacing w:line="360" w:lineRule="auto"/>
        <w:jc w:val="both"/>
        <w:rPr>
          <w:rFonts w:ascii="Arial" w:hAnsi="Arial" w:cs="Arial"/>
        </w:rPr>
      </w:pPr>
      <w:r w:rsidRPr="007969D6">
        <w:rPr>
          <w:rFonts w:ascii="Arial" w:hAnsi="Arial" w:cs="Arial"/>
        </w:rPr>
        <w:t xml:space="preserve">Defrost </w:t>
      </w:r>
      <w:r w:rsidR="00AC2FC1" w:rsidRPr="007969D6">
        <w:rPr>
          <w:rFonts w:ascii="Arial" w:hAnsi="Arial" w:cs="Arial"/>
        </w:rPr>
        <w:t xml:space="preserve">and clean </w:t>
      </w:r>
      <w:r w:rsidRPr="007969D6">
        <w:rPr>
          <w:rFonts w:ascii="Arial" w:hAnsi="Arial" w:cs="Arial"/>
        </w:rPr>
        <w:t>fridge termly</w:t>
      </w:r>
      <w:r w:rsidR="008C19C7" w:rsidRPr="007969D6">
        <w:rPr>
          <w:rFonts w:ascii="Arial" w:hAnsi="Arial" w:cs="Arial"/>
        </w:rPr>
        <w:t>.</w:t>
      </w:r>
    </w:p>
    <w:p w14:paraId="501826B3" w14:textId="77777777" w:rsidR="00450323" w:rsidRPr="007969D6" w:rsidRDefault="00450323" w:rsidP="007969D6">
      <w:pPr>
        <w:spacing w:line="360" w:lineRule="auto"/>
        <w:jc w:val="both"/>
        <w:rPr>
          <w:rFonts w:ascii="Arial" w:hAnsi="Arial" w:cs="Arial"/>
          <w:b/>
          <w:u w:val="single"/>
        </w:rPr>
      </w:pPr>
      <w:r w:rsidRPr="007969D6">
        <w:rPr>
          <w:rFonts w:ascii="Arial" w:hAnsi="Arial" w:cs="Arial"/>
          <w:b/>
          <w:u w:val="single"/>
        </w:rPr>
        <w:t>4.   Food Preparation</w:t>
      </w:r>
    </w:p>
    <w:p w14:paraId="49916F8D" w14:textId="77777777" w:rsidR="00450323" w:rsidRPr="007969D6" w:rsidRDefault="00450323" w:rsidP="007969D6">
      <w:pPr>
        <w:pStyle w:val="ListParagraph"/>
        <w:numPr>
          <w:ilvl w:val="0"/>
          <w:numId w:val="17"/>
        </w:numPr>
        <w:spacing w:line="360" w:lineRule="auto"/>
        <w:jc w:val="both"/>
        <w:rPr>
          <w:rFonts w:ascii="Arial" w:hAnsi="Arial" w:cs="Arial"/>
        </w:rPr>
      </w:pPr>
      <w:r w:rsidRPr="007969D6">
        <w:rPr>
          <w:rFonts w:ascii="Arial" w:hAnsi="Arial" w:cs="Arial"/>
        </w:rPr>
        <w:t xml:space="preserve">Staff must protect themselves and others by wearing </w:t>
      </w:r>
      <w:r w:rsidR="008C19C7" w:rsidRPr="007969D6">
        <w:rPr>
          <w:rFonts w:ascii="Arial" w:hAnsi="Arial" w:cs="Arial"/>
        </w:rPr>
        <w:t>the</w:t>
      </w:r>
      <w:r w:rsidRPr="007969D6">
        <w:rPr>
          <w:rFonts w:ascii="Arial" w:hAnsi="Arial" w:cs="Arial"/>
        </w:rPr>
        <w:t xml:space="preserve"> </w:t>
      </w:r>
      <w:r w:rsidRPr="007969D6">
        <w:rPr>
          <w:rFonts w:ascii="Arial" w:hAnsi="Arial" w:cs="Arial"/>
          <w:b/>
        </w:rPr>
        <w:t>red</w:t>
      </w:r>
      <w:r w:rsidRPr="007969D6">
        <w:rPr>
          <w:rFonts w:ascii="Arial" w:hAnsi="Arial" w:cs="Arial"/>
        </w:rPr>
        <w:t xml:space="preserve"> </w:t>
      </w:r>
      <w:r w:rsidR="00976E1C" w:rsidRPr="007969D6">
        <w:rPr>
          <w:rFonts w:ascii="Arial" w:hAnsi="Arial" w:cs="Arial"/>
        </w:rPr>
        <w:t xml:space="preserve">washable </w:t>
      </w:r>
      <w:r w:rsidRPr="007969D6">
        <w:rPr>
          <w:rFonts w:ascii="Arial" w:hAnsi="Arial" w:cs="Arial"/>
        </w:rPr>
        <w:t>apron</w:t>
      </w:r>
      <w:r w:rsidR="00976E1C" w:rsidRPr="007969D6">
        <w:rPr>
          <w:rFonts w:ascii="Arial" w:hAnsi="Arial" w:cs="Arial"/>
        </w:rPr>
        <w:t xml:space="preserve"> or a disposable apron</w:t>
      </w:r>
      <w:r w:rsidRPr="007969D6">
        <w:rPr>
          <w:rFonts w:ascii="Arial" w:hAnsi="Arial" w:cs="Arial"/>
        </w:rPr>
        <w:t xml:space="preserve"> when washing ‘dirty’ fruit and vegetables.</w:t>
      </w:r>
    </w:p>
    <w:p w14:paraId="6B715BD9" w14:textId="77777777" w:rsidR="00450323" w:rsidRPr="007969D6" w:rsidRDefault="00AC2FC1" w:rsidP="007969D6">
      <w:pPr>
        <w:pStyle w:val="ListParagraph"/>
        <w:numPr>
          <w:ilvl w:val="0"/>
          <w:numId w:val="17"/>
        </w:numPr>
        <w:spacing w:line="360" w:lineRule="auto"/>
        <w:jc w:val="both"/>
        <w:rPr>
          <w:rFonts w:ascii="Arial" w:hAnsi="Arial" w:cs="Arial"/>
        </w:rPr>
      </w:pPr>
      <w:r w:rsidRPr="007969D6">
        <w:rPr>
          <w:rFonts w:ascii="Arial" w:hAnsi="Arial" w:cs="Arial"/>
        </w:rPr>
        <w:t>Washing of ‘dirty’ fruit and vegetables</w:t>
      </w:r>
      <w:r w:rsidR="00450323" w:rsidRPr="007969D6">
        <w:rPr>
          <w:rFonts w:ascii="Arial" w:hAnsi="Arial" w:cs="Arial"/>
        </w:rPr>
        <w:t xml:space="preserve"> must be done in the large sink</w:t>
      </w:r>
      <w:r w:rsidR="008C19C7" w:rsidRPr="007969D6">
        <w:rPr>
          <w:rFonts w:ascii="Arial" w:hAnsi="Arial" w:cs="Arial"/>
        </w:rPr>
        <w:t>, within the kitchen area</w:t>
      </w:r>
      <w:r w:rsidR="007F0E08" w:rsidRPr="007969D6">
        <w:rPr>
          <w:rFonts w:ascii="Arial" w:hAnsi="Arial" w:cs="Arial"/>
        </w:rPr>
        <w:t>.</w:t>
      </w:r>
    </w:p>
    <w:p w14:paraId="76DD75AF" w14:textId="77777777" w:rsidR="00450323" w:rsidRPr="007969D6" w:rsidRDefault="00450323" w:rsidP="007969D6">
      <w:pPr>
        <w:pStyle w:val="ListParagraph"/>
        <w:numPr>
          <w:ilvl w:val="0"/>
          <w:numId w:val="17"/>
        </w:numPr>
        <w:spacing w:line="360" w:lineRule="auto"/>
        <w:jc w:val="both"/>
        <w:rPr>
          <w:rFonts w:ascii="Arial" w:hAnsi="Arial" w:cs="Arial"/>
        </w:rPr>
      </w:pPr>
      <w:r w:rsidRPr="007969D6">
        <w:rPr>
          <w:rFonts w:ascii="Arial" w:hAnsi="Arial" w:cs="Arial"/>
        </w:rPr>
        <w:t xml:space="preserve">The sink must then be washed with soapy water, </w:t>
      </w:r>
      <w:r w:rsidR="005F473C">
        <w:rPr>
          <w:rFonts w:ascii="Arial" w:hAnsi="Arial" w:cs="Arial"/>
        </w:rPr>
        <w:t>then</w:t>
      </w:r>
      <w:r w:rsidRPr="007969D6">
        <w:rPr>
          <w:rFonts w:ascii="Arial" w:hAnsi="Arial" w:cs="Arial"/>
        </w:rPr>
        <w:t xml:space="preserve"> by </w:t>
      </w:r>
      <w:r w:rsidR="005F473C">
        <w:rPr>
          <w:rFonts w:ascii="Arial" w:hAnsi="Arial" w:cs="Arial"/>
        </w:rPr>
        <w:t>the disinfectant</w:t>
      </w:r>
      <w:r w:rsidRPr="007969D6">
        <w:rPr>
          <w:rFonts w:ascii="Arial" w:hAnsi="Arial" w:cs="Arial"/>
        </w:rPr>
        <w:t xml:space="preserve"> spray</w:t>
      </w:r>
      <w:r w:rsidR="00976E1C" w:rsidRPr="007969D6">
        <w:rPr>
          <w:rFonts w:ascii="Arial" w:hAnsi="Arial" w:cs="Arial"/>
        </w:rPr>
        <w:t>, following the cleaning procedure, (11)</w:t>
      </w:r>
      <w:r w:rsidRPr="007969D6">
        <w:rPr>
          <w:rFonts w:ascii="Arial" w:hAnsi="Arial" w:cs="Arial"/>
        </w:rPr>
        <w:t>.</w:t>
      </w:r>
    </w:p>
    <w:p w14:paraId="28F8C378" w14:textId="77777777" w:rsidR="00450323" w:rsidRPr="007969D6" w:rsidRDefault="00450323" w:rsidP="007969D6">
      <w:pPr>
        <w:pStyle w:val="ListParagraph"/>
        <w:numPr>
          <w:ilvl w:val="0"/>
          <w:numId w:val="17"/>
        </w:numPr>
        <w:spacing w:line="360" w:lineRule="auto"/>
        <w:jc w:val="both"/>
        <w:rPr>
          <w:rFonts w:ascii="Arial" w:hAnsi="Arial" w:cs="Arial"/>
        </w:rPr>
      </w:pPr>
      <w:r w:rsidRPr="007969D6">
        <w:rPr>
          <w:rFonts w:ascii="Arial" w:hAnsi="Arial" w:cs="Arial"/>
        </w:rPr>
        <w:t>Staff must use correct coloured chopping board</w:t>
      </w:r>
      <w:r w:rsidR="00AC2FC1" w:rsidRPr="007969D6">
        <w:rPr>
          <w:rFonts w:ascii="Arial" w:hAnsi="Arial" w:cs="Arial"/>
        </w:rPr>
        <w:t>,</w:t>
      </w:r>
      <w:r w:rsidRPr="007969D6">
        <w:rPr>
          <w:rFonts w:ascii="Arial" w:hAnsi="Arial" w:cs="Arial"/>
        </w:rPr>
        <w:t xml:space="preserve"> for food</w:t>
      </w:r>
      <w:r w:rsidR="00AC2FC1" w:rsidRPr="007969D6">
        <w:rPr>
          <w:rFonts w:ascii="Arial" w:hAnsi="Arial" w:cs="Arial"/>
        </w:rPr>
        <w:t>s</w:t>
      </w:r>
      <w:r w:rsidRPr="007969D6">
        <w:rPr>
          <w:rFonts w:ascii="Arial" w:hAnsi="Arial" w:cs="Arial"/>
        </w:rPr>
        <w:t>.</w:t>
      </w:r>
      <w:r w:rsidR="00976E1C" w:rsidRPr="007969D6">
        <w:rPr>
          <w:rFonts w:ascii="Arial" w:hAnsi="Arial" w:cs="Arial"/>
        </w:rPr>
        <w:t xml:space="preserve"> This is displayed on the cupboard door within the kitchen area.</w:t>
      </w:r>
    </w:p>
    <w:p w14:paraId="6A6FA709" w14:textId="77777777" w:rsidR="00D87070" w:rsidRPr="007969D6" w:rsidRDefault="00D87070" w:rsidP="007969D6">
      <w:pPr>
        <w:pStyle w:val="ListParagraph"/>
        <w:numPr>
          <w:ilvl w:val="0"/>
          <w:numId w:val="17"/>
        </w:numPr>
        <w:spacing w:line="360" w:lineRule="auto"/>
        <w:jc w:val="both"/>
        <w:rPr>
          <w:rFonts w:ascii="Arial" w:hAnsi="Arial" w:cs="Arial"/>
        </w:rPr>
      </w:pPr>
      <w:r w:rsidRPr="007969D6">
        <w:rPr>
          <w:rFonts w:ascii="Arial" w:hAnsi="Arial" w:cs="Arial"/>
        </w:rPr>
        <w:t>Home prepared food should not be eaten in nursery unless there is a specific dietary request.</w:t>
      </w:r>
      <w:r w:rsidR="00976E1C" w:rsidRPr="007969D6">
        <w:rPr>
          <w:rFonts w:ascii="Arial" w:hAnsi="Arial" w:cs="Arial"/>
        </w:rPr>
        <w:t xml:space="preserve"> This must be labelled by the parent, with details of the shelf life, storage and reheating instructions.</w:t>
      </w:r>
    </w:p>
    <w:p w14:paraId="5867F94E" w14:textId="77777777" w:rsidR="00450323" w:rsidRPr="007969D6" w:rsidRDefault="00450323" w:rsidP="007969D6">
      <w:pPr>
        <w:spacing w:line="360" w:lineRule="auto"/>
        <w:jc w:val="both"/>
        <w:rPr>
          <w:rFonts w:ascii="Arial" w:hAnsi="Arial" w:cs="Arial"/>
          <w:b/>
          <w:u w:val="single"/>
        </w:rPr>
      </w:pPr>
      <w:r w:rsidRPr="007969D6">
        <w:rPr>
          <w:rFonts w:ascii="Arial" w:hAnsi="Arial" w:cs="Arial"/>
          <w:b/>
          <w:u w:val="single"/>
        </w:rPr>
        <w:t>5.  Allergy or Intolerance</w:t>
      </w:r>
    </w:p>
    <w:p w14:paraId="27D41AE6" w14:textId="77777777" w:rsidR="00450323" w:rsidRPr="007969D6" w:rsidRDefault="00450323" w:rsidP="007969D6">
      <w:pPr>
        <w:pStyle w:val="ListParagraph"/>
        <w:numPr>
          <w:ilvl w:val="0"/>
          <w:numId w:val="29"/>
        </w:numPr>
        <w:spacing w:line="360" w:lineRule="auto"/>
        <w:jc w:val="both"/>
        <w:rPr>
          <w:rFonts w:ascii="Arial" w:hAnsi="Arial" w:cs="Arial"/>
        </w:rPr>
      </w:pPr>
      <w:r w:rsidRPr="007969D6">
        <w:rPr>
          <w:rFonts w:ascii="Arial" w:hAnsi="Arial" w:cs="Arial"/>
        </w:rPr>
        <w:t>Allergy is a reaction of the immune system and can be life threatening.</w:t>
      </w:r>
    </w:p>
    <w:p w14:paraId="0F18C32C" w14:textId="77777777" w:rsidR="00450323" w:rsidRPr="007969D6" w:rsidRDefault="00450323" w:rsidP="007969D6">
      <w:pPr>
        <w:pStyle w:val="ListParagraph"/>
        <w:numPr>
          <w:ilvl w:val="0"/>
          <w:numId w:val="29"/>
        </w:numPr>
        <w:spacing w:line="360" w:lineRule="auto"/>
        <w:jc w:val="both"/>
        <w:rPr>
          <w:rFonts w:ascii="Arial" w:hAnsi="Arial" w:cs="Arial"/>
        </w:rPr>
      </w:pPr>
      <w:r w:rsidRPr="007969D6">
        <w:rPr>
          <w:rFonts w:ascii="Arial" w:hAnsi="Arial" w:cs="Arial"/>
        </w:rPr>
        <w:t>Intolerance is an illness that is not life threatening.</w:t>
      </w:r>
    </w:p>
    <w:p w14:paraId="44042BC0" w14:textId="77777777" w:rsidR="00D87070" w:rsidRPr="007969D6" w:rsidRDefault="008C19C7" w:rsidP="007969D6">
      <w:pPr>
        <w:spacing w:line="360" w:lineRule="auto"/>
        <w:jc w:val="both"/>
        <w:rPr>
          <w:rFonts w:ascii="Arial" w:hAnsi="Arial" w:cs="Arial"/>
        </w:rPr>
      </w:pPr>
      <w:r w:rsidRPr="007969D6">
        <w:rPr>
          <w:rFonts w:ascii="Arial" w:hAnsi="Arial" w:cs="Arial"/>
        </w:rPr>
        <w:t>Braemar Nursery will ensure a</w:t>
      </w:r>
      <w:r w:rsidR="00D87070" w:rsidRPr="007969D6">
        <w:rPr>
          <w:rFonts w:ascii="Arial" w:hAnsi="Arial" w:cs="Arial"/>
        </w:rPr>
        <w:t xml:space="preserve">ny allergy or intolerance of a child </w:t>
      </w:r>
      <w:r w:rsidRPr="007969D6">
        <w:rPr>
          <w:rFonts w:ascii="Arial" w:hAnsi="Arial" w:cs="Arial"/>
        </w:rPr>
        <w:t>is</w:t>
      </w:r>
      <w:r w:rsidR="005F473C">
        <w:rPr>
          <w:rFonts w:ascii="Arial" w:hAnsi="Arial" w:cs="Arial"/>
        </w:rPr>
        <w:t xml:space="preserve"> documented and what treatment is required, should a child ingest an allergen. This will be clearly visible for all </w:t>
      </w:r>
      <w:proofErr w:type="gramStart"/>
      <w:r w:rsidR="005F473C">
        <w:rPr>
          <w:rFonts w:ascii="Arial" w:hAnsi="Arial" w:cs="Arial"/>
        </w:rPr>
        <w:t xml:space="preserve">staff,  </w:t>
      </w:r>
      <w:r w:rsidR="00D87070" w:rsidRPr="007969D6">
        <w:rPr>
          <w:rFonts w:ascii="Arial" w:hAnsi="Arial" w:cs="Arial"/>
        </w:rPr>
        <w:t>in</w:t>
      </w:r>
      <w:proofErr w:type="gramEnd"/>
      <w:r w:rsidR="00D87070" w:rsidRPr="007969D6">
        <w:rPr>
          <w:rFonts w:ascii="Arial" w:hAnsi="Arial" w:cs="Arial"/>
        </w:rPr>
        <w:t xml:space="preserve"> </w:t>
      </w:r>
      <w:r w:rsidR="005F473C">
        <w:rPr>
          <w:rFonts w:ascii="Arial" w:hAnsi="Arial" w:cs="Arial"/>
        </w:rPr>
        <w:t xml:space="preserve">the </w:t>
      </w:r>
      <w:r w:rsidR="00D87070" w:rsidRPr="007969D6">
        <w:rPr>
          <w:rFonts w:ascii="Arial" w:hAnsi="Arial" w:cs="Arial"/>
        </w:rPr>
        <w:t>kitchen</w:t>
      </w:r>
      <w:r w:rsidR="005F473C">
        <w:rPr>
          <w:rFonts w:ascii="Arial" w:hAnsi="Arial" w:cs="Arial"/>
        </w:rPr>
        <w:t xml:space="preserve"> area</w:t>
      </w:r>
      <w:r w:rsidR="00D87070" w:rsidRPr="007969D6">
        <w:rPr>
          <w:rFonts w:ascii="Arial" w:hAnsi="Arial" w:cs="Arial"/>
        </w:rPr>
        <w:t>.</w:t>
      </w:r>
      <w:r w:rsidRPr="007969D6">
        <w:rPr>
          <w:rFonts w:ascii="Arial" w:hAnsi="Arial" w:cs="Arial"/>
        </w:rPr>
        <w:t xml:space="preserve"> This will be reviewed </w:t>
      </w:r>
      <w:r w:rsidR="005F473C">
        <w:rPr>
          <w:rFonts w:ascii="Arial" w:hAnsi="Arial" w:cs="Arial"/>
        </w:rPr>
        <w:t xml:space="preserve">by the Key Worker of the child, </w:t>
      </w:r>
      <w:r w:rsidRPr="007969D6">
        <w:rPr>
          <w:rFonts w:ascii="Arial" w:hAnsi="Arial" w:cs="Arial"/>
        </w:rPr>
        <w:t>with parents/ carers termly.</w:t>
      </w:r>
    </w:p>
    <w:p w14:paraId="6F0F4A80" w14:textId="77777777" w:rsidR="00B46ABB" w:rsidRPr="007969D6" w:rsidRDefault="00B46ABB" w:rsidP="007969D6">
      <w:pPr>
        <w:spacing w:line="360" w:lineRule="auto"/>
        <w:jc w:val="both"/>
        <w:rPr>
          <w:rFonts w:ascii="Arial" w:hAnsi="Arial" w:cs="Arial"/>
        </w:rPr>
      </w:pPr>
      <w:r w:rsidRPr="007969D6">
        <w:rPr>
          <w:rFonts w:ascii="Arial" w:hAnsi="Arial" w:cs="Arial"/>
        </w:rPr>
        <w:t xml:space="preserve">Staff </w:t>
      </w:r>
      <w:r w:rsidR="005F473C">
        <w:rPr>
          <w:rFonts w:ascii="Arial" w:hAnsi="Arial" w:cs="Arial"/>
        </w:rPr>
        <w:t>must</w:t>
      </w:r>
      <w:r w:rsidR="00976E1C" w:rsidRPr="007969D6">
        <w:rPr>
          <w:rFonts w:ascii="Arial" w:hAnsi="Arial" w:cs="Arial"/>
        </w:rPr>
        <w:t xml:space="preserve"> </w:t>
      </w:r>
      <w:r w:rsidR="00AC2FC1" w:rsidRPr="007969D6">
        <w:rPr>
          <w:rFonts w:ascii="Arial" w:hAnsi="Arial" w:cs="Arial"/>
        </w:rPr>
        <w:t>wash hands prior to</w:t>
      </w:r>
      <w:r w:rsidRPr="007969D6">
        <w:rPr>
          <w:rFonts w:ascii="Arial" w:hAnsi="Arial" w:cs="Arial"/>
        </w:rPr>
        <w:t xml:space="preserve"> prepar</w:t>
      </w:r>
      <w:r w:rsidR="00AC2FC1" w:rsidRPr="007969D6">
        <w:rPr>
          <w:rFonts w:ascii="Arial" w:hAnsi="Arial" w:cs="Arial"/>
        </w:rPr>
        <w:t>ing</w:t>
      </w:r>
      <w:r w:rsidRPr="007969D6">
        <w:rPr>
          <w:rFonts w:ascii="Arial" w:hAnsi="Arial" w:cs="Arial"/>
        </w:rPr>
        <w:t xml:space="preserve"> allergen foods </w:t>
      </w:r>
      <w:r w:rsidR="005F473C" w:rsidRPr="007969D6">
        <w:rPr>
          <w:rFonts w:ascii="Arial" w:hAnsi="Arial" w:cs="Arial"/>
        </w:rPr>
        <w:t>and prepare</w:t>
      </w:r>
      <w:r w:rsidR="00AC2FC1" w:rsidRPr="007969D6">
        <w:rPr>
          <w:rFonts w:ascii="Arial" w:hAnsi="Arial" w:cs="Arial"/>
        </w:rPr>
        <w:t xml:space="preserve"> </w:t>
      </w:r>
      <w:r w:rsidR="000A0217" w:rsidRPr="007969D6">
        <w:rPr>
          <w:rFonts w:ascii="Arial" w:hAnsi="Arial" w:cs="Arial"/>
        </w:rPr>
        <w:t xml:space="preserve">allergen foods </w:t>
      </w:r>
      <w:r w:rsidR="00976E1C" w:rsidRPr="007969D6">
        <w:rPr>
          <w:rFonts w:ascii="Arial" w:hAnsi="Arial" w:cs="Arial"/>
        </w:rPr>
        <w:t>first, prior to all other food, to reduce the risk of cross contamination. Cleaning surfaces / equipment with hot soapy water and agitation will remove residue of allergenic material.</w:t>
      </w:r>
    </w:p>
    <w:p w14:paraId="38AA03F7" w14:textId="77777777" w:rsidR="00D87070" w:rsidRPr="007969D6" w:rsidRDefault="00AC2FC1" w:rsidP="007969D6">
      <w:pPr>
        <w:spacing w:line="360" w:lineRule="auto"/>
        <w:jc w:val="both"/>
        <w:rPr>
          <w:rFonts w:ascii="Arial" w:hAnsi="Arial" w:cs="Arial"/>
        </w:rPr>
      </w:pPr>
      <w:r w:rsidRPr="007969D6">
        <w:rPr>
          <w:rFonts w:ascii="Arial" w:hAnsi="Arial" w:cs="Arial"/>
        </w:rPr>
        <w:lastRenderedPageBreak/>
        <w:t>It is a requirement that there is a Paediatric First Aider within the setting and a</w:t>
      </w:r>
      <w:r w:rsidR="00D87070" w:rsidRPr="007969D6">
        <w:rPr>
          <w:rFonts w:ascii="Arial" w:hAnsi="Arial" w:cs="Arial"/>
        </w:rPr>
        <w:t>ll staff must follow correct procedure</w:t>
      </w:r>
      <w:r w:rsidR="00976E1C" w:rsidRPr="007969D6">
        <w:rPr>
          <w:rFonts w:ascii="Arial" w:hAnsi="Arial" w:cs="Arial"/>
        </w:rPr>
        <w:t>s</w:t>
      </w:r>
      <w:r w:rsidR="00D87070" w:rsidRPr="007969D6">
        <w:rPr>
          <w:rFonts w:ascii="Arial" w:hAnsi="Arial" w:cs="Arial"/>
        </w:rPr>
        <w:t>, should a</w:t>
      </w:r>
      <w:r w:rsidR="00A672BF" w:rsidRPr="007969D6">
        <w:rPr>
          <w:rFonts w:ascii="Arial" w:hAnsi="Arial" w:cs="Arial"/>
        </w:rPr>
        <w:t xml:space="preserve"> child with an</w:t>
      </w:r>
      <w:r w:rsidR="00D87070" w:rsidRPr="007969D6">
        <w:rPr>
          <w:rFonts w:ascii="Arial" w:hAnsi="Arial" w:cs="Arial"/>
        </w:rPr>
        <w:t xml:space="preserve"> allergen </w:t>
      </w:r>
      <w:r w:rsidR="00A672BF" w:rsidRPr="007969D6">
        <w:rPr>
          <w:rFonts w:ascii="Arial" w:hAnsi="Arial" w:cs="Arial"/>
        </w:rPr>
        <w:t>ingest or come in contact with the food.</w:t>
      </w:r>
    </w:p>
    <w:p w14:paraId="6D66F11F" w14:textId="77777777" w:rsidR="00450323" w:rsidRPr="007969D6" w:rsidRDefault="00450323" w:rsidP="007969D6">
      <w:pPr>
        <w:spacing w:line="360" w:lineRule="auto"/>
        <w:jc w:val="both"/>
        <w:rPr>
          <w:rFonts w:ascii="Arial" w:hAnsi="Arial" w:cs="Arial"/>
          <w:b/>
          <w:u w:val="single"/>
        </w:rPr>
      </w:pPr>
      <w:r w:rsidRPr="007969D6">
        <w:rPr>
          <w:rFonts w:ascii="Arial" w:hAnsi="Arial" w:cs="Arial"/>
          <w:b/>
          <w:u w:val="single"/>
        </w:rPr>
        <w:t>6. Stock Control</w:t>
      </w:r>
    </w:p>
    <w:p w14:paraId="213D1CA9" w14:textId="77777777" w:rsidR="00450323" w:rsidRPr="007969D6" w:rsidRDefault="00450323" w:rsidP="007969D6">
      <w:pPr>
        <w:pStyle w:val="ListParagraph"/>
        <w:numPr>
          <w:ilvl w:val="0"/>
          <w:numId w:val="18"/>
        </w:numPr>
        <w:spacing w:line="360" w:lineRule="auto"/>
        <w:jc w:val="both"/>
        <w:rPr>
          <w:rFonts w:ascii="Arial" w:hAnsi="Arial" w:cs="Arial"/>
        </w:rPr>
      </w:pPr>
      <w:r w:rsidRPr="007969D6">
        <w:rPr>
          <w:rFonts w:ascii="Arial" w:hAnsi="Arial" w:cs="Arial"/>
        </w:rPr>
        <w:t>All foods which have been opened must be stored in a</w:t>
      </w:r>
      <w:r w:rsidR="00317DAB" w:rsidRPr="007969D6">
        <w:rPr>
          <w:rFonts w:ascii="Arial" w:hAnsi="Arial" w:cs="Arial"/>
        </w:rPr>
        <w:t>n individual</w:t>
      </w:r>
      <w:r w:rsidRPr="007969D6">
        <w:rPr>
          <w:rFonts w:ascii="Arial" w:hAnsi="Arial" w:cs="Arial"/>
        </w:rPr>
        <w:t xml:space="preserve"> </w:t>
      </w:r>
      <w:r w:rsidR="00976E1C" w:rsidRPr="007969D6">
        <w:rPr>
          <w:rFonts w:ascii="Arial" w:hAnsi="Arial" w:cs="Arial"/>
        </w:rPr>
        <w:t xml:space="preserve">water-tight </w:t>
      </w:r>
      <w:r w:rsidRPr="007969D6">
        <w:rPr>
          <w:rFonts w:ascii="Arial" w:hAnsi="Arial" w:cs="Arial"/>
        </w:rPr>
        <w:t>sealed container, labelled clearly when opened</w:t>
      </w:r>
      <w:r w:rsidR="00976E1C" w:rsidRPr="007969D6">
        <w:rPr>
          <w:rFonts w:ascii="Arial" w:hAnsi="Arial" w:cs="Arial"/>
        </w:rPr>
        <w:t>,</w:t>
      </w:r>
      <w:r w:rsidRPr="007969D6">
        <w:rPr>
          <w:rFonts w:ascii="Arial" w:hAnsi="Arial" w:cs="Arial"/>
        </w:rPr>
        <w:t xml:space="preserve"> with packaging displaying expiry date and allergen information.</w:t>
      </w:r>
    </w:p>
    <w:p w14:paraId="40815689" w14:textId="77777777" w:rsidR="00976E1C" w:rsidRPr="007969D6" w:rsidRDefault="00976E1C" w:rsidP="007969D6">
      <w:pPr>
        <w:pStyle w:val="ListParagraph"/>
        <w:numPr>
          <w:ilvl w:val="0"/>
          <w:numId w:val="18"/>
        </w:numPr>
        <w:spacing w:line="360" w:lineRule="auto"/>
        <w:jc w:val="both"/>
        <w:rPr>
          <w:rFonts w:ascii="Arial" w:hAnsi="Arial" w:cs="Arial"/>
        </w:rPr>
      </w:pPr>
      <w:r w:rsidRPr="007969D6">
        <w:rPr>
          <w:rFonts w:ascii="Arial" w:hAnsi="Arial" w:cs="Arial"/>
        </w:rPr>
        <w:t>Ensure the packaging is intact with no damage or signs of contamination.</w:t>
      </w:r>
    </w:p>
    <w:p w14:paraId="3CE1A920" w14:textId="77777777" w:rsidR="00976E1C" w:rsidRPr="007969D6" w:rsidRDefault="00976E1C" w:rsidP="007969D6">
      <w:pPr>
        <w:pStyle w:val="ListParagraph"/>
        <w:numPr>
          <w:ilvl w:val="0"/>
          <w:numId w:val="18"/>
        </w:numPr>
        <w:spacing w:line="360" w:lineRule="auto"/>
        <w:jc w:val="both"/>
        <w:rPr>
          <w:rFonts w:ascii="Arial" w:hAnsi="Arial" w:cs="Arial"/>
        </w:rPr>
      </w:pPr>
      <w:r w:rsidRPr="007969D6">
        <w:rPr>
          <w:rFonts w:ascii="Arial" w:hAnsi="Arial" w:cs="Arial"/>
        </w:rPr>
        <w:t>No food to be stored on the floor.</w:t>
      </w:r>
    </w:p>
    <w:p w14:paraId="382204EC" w14:textId="77777777" w:rsidR="0001385F" w:rsidRPr="007969D6" w:rsidRDefault="0001385F" w:rsidP="007969D6">
      <w:pPr>
        <w:pStyle w:val="ListParagraph"/>
        <w:numPr>
          <w:ilvl w:val="0"/>
          <w:numId w:val="18"/>
        </w:numPr>
        <w:spacing w:line="360" w:lineRule="auto"/>
        <w:jc w:val="both"/>
        <w:rPr>
          <w:rFonts w:ascii="Arial" w:hAnsi="Arial" w:cs="Arial"/>
        </w:rPr>
      </w:pPr>
      <w:r w:rsidRPr="007969D6">
        <w:rPr>
          <w:rFonts w:ascii="Arial" w:hAnsi="Arial" w:cs="Arial"/>
        </w:rPr>
        <w:t xml:space="preserve">Do not top up containers. Empty and wash before refilling. </w:t>
      </w:r>
    </w:p>
    <w:p w14:paraId="0C23927A" w14:textId="77777777" w:rsidR="0001385F" w:rsidRPr="007969D6" w:rsidRDefault="0001385F" w:rsidP="007969D6">
      <w:pPr>
        <w:pStyle w:val="ListParagraph"/>
        <w:numPr>
          <w:ilvl w:val="0"/>
          <w:numId w:val="18"/>
        </w:numPr>
        <w:spacing w:line="360" w:lineRule="auto"/>
        <w:jc w:val="both"/>
        <w:rPr>
          <w:rFonts w:ascii="Arial" w:hAnsi="Arial" w:cs="Arial"/>
        </w:rPr>
      </w:pPr>
      <w:r w:rsidRPr="007969D6">
        <w:rPr>
          <w:rFonts w:ascii="Arial" w:hAnsi="Arial" w:cs="Arial"/>
        </w:rPr>
        <w:t>Any high risk food once opened should be relabelled with a use by date based on manufacturer’s instructions or if no instructions available then relabelled with date of opening plus two days as the use by date,  e.g. opened on Monday use by Wednesday.</w:t>
      </w:r>
    </w:p>
    <w:p w14:paraId="4BB70366" w14:textId="117D0C85" w:rsidR="00696134" w:rsidRPr="007969D6" w:rsidRDefault="00696134" w:rsidP="007969D6">
      <w:pPr>
        <w:pStyle w:val="ListParagraph"/>
        <w:numPr>
          <w:ilvl w:val="0"/>
          <w:numId w:val="18"/>
        </w:numPr>
        <w:spacing w:line="360" w:lineRule="auto"/>
        <w:jc w:val="both"/>
        <w:rPr>
          <w:rFonts w:ascii="Arial" w:hAnsi="Arial" w:cs="Arial"/>
        </w:rPr>
      </w:pPr>
      <w:r w:rsidRPr="007969D6">
        <w:rPr>
          <w:rFonts w:ascii="Arial" w:hAnsi="Arial" w:cs="Arial"/>
        </w:rPr>
        <w:t>If a product states use by 24, it must be used by 2</w:t>
      </w:r>
      <w:r w:rsidR="00E538C1">
        <w:rPr>
          <w:rFonts w:ascii="Arial" w:hAnsi="Arial" w:cs="Arial"/>
        </w:rPr>
        <w:t>4</w:t>
      </w:r>
      <w:r w:rsidRPr="007969D6">
        <w:rPr>
          <w:rFonts w:ascii="Arial" w:hAnsi="Arial" w:cs="Arial"/>
        </w:rPr>
        <w:t>.</w:t>
      </w:r>
    </w:p>
    <w:p w14:paraId="470A38EB" w14:textId="77777777" w:rsidR="00696134" w:rsidRPr="007969D6" w:rsidRDefault="00696134" w:rsidP="007969D6">
      <w:pPr>
        <w:pStyle w:val="ListParagraph"/>
        <w:numPr>
          <w:ilvl w:val="0"/>
          <w:numId w:val="18"/>
        </w:numPr>
        <w:spacing w:line="360" w:lineRule="auto"/>
        <w:jc w:val="both"/>
        <w:rPr>
          <w:rFonts w:ascii="Arial" w:hAnsi="Arial" w:cs="Arial"/>
        </w:rPr>
      </w:pPr>
      <w:r w:rsidRPr="007969D6">
        <w:rPr>
          <w:rFonts w:ascii="Arial" w:hAnsi="Arial" w:cs="Arial"/>
        </w:rPr>
        <w:t>If a product states best before 24</w:t>
      </w:r>
      <w:r w:rsidR="005F473C" w:rsidRPr="007969D6">
        <w:rPr>
          <w:rFonts w:ascii="Arial" w:hAnsi="Arial" w:cs="Arial"/>
        </w:rPr>
        <w:t>, the</w:t>
      </w:r>
      <w:r w:rsidRPr="007969D6">
        <w:rPr>
          <w:rFonts w:ascii="Arial" w:hAnsi="Arial" w:cs="Arial"/>
        </w:rPr>
        <w:t xml:space="preserve"> food may not be in </w:t>
      </w:r>
      <w:r w:rsidR="005F473C" w:rsidRPr="007969D6">
        <w:rPr>
          <w:rFonts w:ascii="Arial" w:hAnsi="Arial" w:cs="Arial"/>
        </w:rPr>
        <w:t>its</w:t>
      </w:r>
      <w:r w:rsidRPr="007969D6">
        <w:rPr>
          <w:rFonts w:ascii="Arial" w:hAnsi="Arial" w:cs="Arial"/>
        </w:rPr>
        <w:t xml:space="preserve"> best condition</w:t>
      </w:r>
      <w:r w:rsidR="005F473C" w:rsidRPr="007969D6">
        <w:rPr>
          <w:rFonts w:ascii="Arial" w:hAnsi="Arial" w:cs="Arial"/>
        </w:rPr>
        <w:t>, but</w:t>
      </w:r>
      <w:r w:rsidRPr="007969D6">
        <w:rPr>
          <w:rFonts w:ascii="Arial" w:hAnsi="Arial" w:cs="Arial"/>
        </w:rPr>
        <w:t xml:space="preserve"> still may be fit for consumption.</w:t>
      </w:r>
      <w:r w:rsidR="0001385F" w:rsidRPr="007969D6">
        <w:rPr>
          <w:rFonts w:ascii="Arial" w:hAnsi="Arial" w:cs="Arial"/>
        </w:rPr>
        <w:t xml:space="preserve"> Provided it is the quality that the children expect.</w:t>
      </w:r>
    </w:p>
    <w:p w14:paraId="6E36798B" w14:textId="77777777" w:rsidR="00696134" w:rsidRPr="007969D6" w:rsidRDefault="00696134" w:rsidP="007969D6">
      <w:pPr>
        <w:pStyle w:val="ListParagraph"/>
        <w:numPr>
          <w:ilvl w:val="0"/>
          <w:numId w:val="18"/>
        </w:numPr>
        <w:spacing w:line="360" w:lineRule="auto"/>
        <w:jc w:val="both"/>
        <w:rPr>
          <w:rFonts w:ascii="Arial" w:hAnsi="Arial" w:cs="Arial"/>
        </w:rPr>
      </w:pPr>
      <w:r w:rsidRPr="007969D6">
        <w:rPr>
          <w:rFonts w:ascii="Arial" w:hAnsi="Arial" w:cs="Arial"/>
        </w:rPr>
        <w:t>Store food ‘ready to eat’ at top of fridge.</w:t>
      </w:r>
    </w:p>
    <w:p w14:paraId="3AE1B219" w14:textId="77777777" w:rsidR="0001385F" w:rsidRPr="007969D6" w:rsidRDefault="0001385F" w:rsidP="007969D6">
      <w:pPr>
        <w:pStyle w:val="ListParagraph"/>
        <w:numPr>
          <w:ilvl w:val="0"/>
          <w:numId w:val="18"/>
        </w:numPr>
        <w:spacing w:line="360" w:lineRule="auto"/>
        <w:jc w:val="both"/>
        <w:rPr>
          <w:rFonts w:ascii="Arial" w:hAnsi="Arial" w:cs="Arial"/>
        </w:rPr>
      </w:pPr>
      <w:r w:rsidRPr="007969D6">
        <w:rPr>
          <w:rFonts w:ascii="Arial" w:hAnsi="Arial" w:cs="Arial"/>
        </w:rPr>
        <w:t>All foods prepared within the setting, such as home baking, must be used within 24 hours.</w:t>
      </w:r>
    </w:p>
    <w:p w14:paraId="7F7A326F" w14:textId="77777777" w:rsidR="0001385F" w:rsidRPr="007969D6" w:rsidRDefault="0001385F" w:rsidP="007969D6">
      <w:pPr>
        <w:pStyle w:val="ListParagraph"/>
        <w:numPr>
          <w:ilvl w:val="0"/>
          <w:numId w:val="18"/>
        </w:numPr>
        <w:spacing w:line="360" w:lineRule="auto"/>
        <w:jc w:val="both"/>
        <w:rPr>
          <w:rFonts w:ascii="Arial" w:hAnsi="Arial" w:cs="Arial"/>
        </w:rPr>
      </w:pPr>
      <w:r w:rsidRPr="007969D6">
        <w:rPr>
          <w:rFonts w:ascii="Arial" w:hAnsi="Arial" w:cs="Arial"/>
        </w:rPr>
        <w:t>Dispose of any goods beyond use-by date or unfit for use.</w:t>
      </w:r>
    </w:p>
    <w:p w14:paraId="0DEDC5DC" w14:textId="77777777" w:rsidR="007969D6" w:rsidRDefault="00696134" w:rsidP="007969D6">
      <w:pPr>
        <w:spacing w:line="360" w:lineRule="auto"/>
        <w:jc w:val="both"/>
        <w:rPr>
          <w:rFonts w:ascii="Arial" w:hAnsi="Arial" w:cs="Arial"/>
          <w:b/>
          <w:u w:val="single"/>
        </w:rPr>
      </w:pPr>
      <w:r w:rsidRPr="007969D6">
        <w:rPr>
          <w:rFonts w:ascii="Arial" w:hAnsi="Arial" w:cs="Arial"/>
          <w:b/>
          <w:u w:val="single"/>
        </w:rPr>
        <w:t>7.  Food Handler</w:t>
      </w:r>
    </w:p>
    <w:p w14:paraId="75CC545F" w14:textId="77777777" w:rsidR="007F0E08" w:rsidRPr="007969D6" w:rsidRDefault="007F0E08" w:rsidP="007969D6">
      <w:pPr>
        <w:spacing w:line="360" w:lineRule="auto"/>
        <w:jc w:val="both"/>
        <w:rPr>
          <w:rFonts w:ascii="Arial" w:hAnsi="Arial" w:cs="Arial"/>
        </w:rPr>
      </w:pPr>
      <w:r w:rsidRPr="007969D6">
        <w:rPr>
          <w:rFonts w:ascii="Arial" w:hAnsi="Arial" w:cs="Arial"/>
        </w:rPr>
        <w:t>Within Braemar Nursery, staff will handle food hygienically and will follow good personal hygiene practices to help prevent harmful bacteria spreading to ready-to-eat food</w:t>
      </w:r>
      <w:r w:rsidR="00FA53E6" w:rsidRPr="007969D6">
        <w:rPr>
          <w:rFonts w:ascii="Arial" w:hAnsi="Arial" w:cs="Arial"/>
        </w:rPr>
        <w:t>,</w:t>
      </w:r>
      <w:r w:rsidRPr="007969D6">
        <w:rPr>
          <w:rFonts w:ascii="Arial" w:hAnsi="Arial" w:cs="Arial"/>
        </w:rPr>
        <w:t xml:space="preserve"> by cross-contamination. </w:t>
      </w:r>
      <w:r w:rsidR="0001385F" w:rsidRPr="007969D6">
        <w:rPr>
          <w:rFonts w:ascii="Arial" w:hAnsi="Arial" w:cs="Arial"/>
        </w:rPr>
        <w:t xml:space="preserve"> They will;</w:t>
      </w:r>
    </w:p>
    <w:p w14:paraId="3ACDBD58" w14:textId="77777777" w:rsidR="0001385F" w:rsidRPr="007969D6" w:rsidRDefault="0001385F" w:rsidP="007969D6">
      <w:pPr>
        <w:pStyle w:val="ListParagraph"/>
        <w:numPr>
          <w:ilvl w:val="0"/>
          <w:numId w:val="30"/>
        </w:numPr>
        <w:spacing w:line="360" w:lineRule="auto"/>
        <w:jc w:val="both"/>
        <w:rPr>
          <w:rFonts w:ascii="Arial" w:hAnsi="Arial" w:cs="Arial"/>
        </w:rPr>
      </w:pPr>
      <w:r w:rsidRPr="007969D6">
        <w:rPr>
          <w:rFonts w:ascii="Arial" w:hAnsi="Arial" w:cs="Arial"/>
        </w:rPr>
        <w:t>Ensure any cuts are covered with a blue plaster.</w:t>
      </w:r>
    </w:p>
    <w:p w14:paraId="01E5A420" w14:textId="77777777" w:rsidR="0001385F" w:rsidRPr="007969D6" w:rsidRDefault="0001385F" w:rsidP="007969D6">
      <w:pPr>
        <w:pStyle w:val="ListParagraph"/>
        <w:numPr>
          <w:ilvl w:val="0"/>
          <w:numId w:val="30"/>
        </w:numPr>
        <w:spacing w:line="360" w:lineRule="auto"/>
        <w:jc w:val="both"/>
        <w:rPr>
          <w:rFonts w:ascii="Arial" w:hAnsi="Arial" w:cs="Arial"/>
        </w:rPr>
      </w:pPr>
      <w:r w:rsidRPr="007969D6">
        <w:rPr>
          <w:rFonts w:ascii="Arial" w:hAnsi="Arial" w:cs="Arial"/>
        </w:rPr>
        <w:t>Staff will not eat food whilst preparing foods.</w:t>
      </w:r>
    </w:p>
    <w:p w14:paraId="61D61A38" w14:textId="77777777" w:rsidR="0001385F" w:rsidRPr="007969D6" w:rsidRDefault="0001385F" w:rsidP="007969D6">
      <w:pPr>
        <w:pStyle w:val="ListParagraph"/>
        <w:numPr>
          <w:ilvl w:val="0"/>
          <w:numId w:val="30"/>
        </w:numPr>
        <w:spacing w:line="360" w:lineRule="auto"/>
        <w:jc w:val="both"/>
        <w:rPr>
          <w:rFonts w:ascii="Arial" w:hAnsi="Arial" w:cs="Arial"/>
        </w:rPr>
      </w:pPr>
      <w:r w:rsidRPr="007969D6">
        <w:rPr>
          <w:rFonts w:ascii="Arial" w:hAnsi="Arial" w:cs="Arial"/>
        </w:rPr>
        <w:t xml:space="preserve">Staff must have clean, short and polish free nails. </w:t>
      </w:r>
      <w:r w:rsidR="005F473C" w:rsidRPr="007969D6">
        <w:rPr>
          <w:rFonts w:ascii="Arial" w:hAnsi="Arial" w:cs="Arial"/>
        </w:rPr>
        <w:t>Jewellery</w:t>
      </w:r>
      <w:r w:rsidRPr="007969D6">
        <w:rPr>
          <w:rFonts w:ascii="Arial" w:hAnsi="Arial" w:cs="Arial"/>
        </w:rPr>
        <w:t xml:space="preserve"> to be removed, only solid wedding band allowed.</w:t>
      </w:r>
    </w:p>
    <w:p w14:paraId="6DB8B1D5" w14:textId="77777777" w:rsidR="0001385F" w:rsidRPr="007969D6" w:rsidRDefault="0001385F" w:rsidP="007969D6">
      <w:pPr>
        <w:pStyle w:val="ListParagraph"/>
        <w:numPr>
          <w:ilvl w:val="0"/>
          <w:numId w:val="30"/>
        </w:numPr>
        <w:spacing w:line="360" w:lineRule="auto"/>
        <w:jc w:val="both"/>
        <w:rPr>
          <w:rFonts w:ascii="Arial" w:hAnsi="Arial" w:cs="Arial"/>
        </w:rPr>
      </w:pPr>
      <w:r w:rsidRPr="007969D6">
        <w:rPr>
          <w:rFonts w:ascii="Arial" w:hAnsi="Arial" w:cs="Arial"/>
        </w:rPr>
        <w:t>Staff will wash their hands following correct guidelines.</w:t>
      </w:r>
    </w:p>
    <w:p w14:paraId="618B20E7" w14:textId="77777777" w:rsidR="00696134" w:rsidRPr="007969D6" w:rsidRDefault="00696134" w:rsidP="007969D6">
      <w:pPr>
        <w:spacing w:line="360" w:lineRule="auto"/>
        <w:jc w:val="both"/>
        <w:rPr>
          <w:rFonts w:ascii="Arial" w:hAnsi="Arial" w:cs="Arial"/>
        </w:rPr>
      </w:pPr>
      <w:r w:rsidRPr="007969D6">
        <w:rPr>
          <w:rFonts w:ascii="Arial" w:hAnsi="Arial" w:cs="Arial"/>
        </w:rPr>
        <w:t>Food handlers with a food</w:t>
      </w:r>
      <w:r w:rsidR="00A94B02" w:rsidRPr="007969D6">
        <w:rPr>
          <w:rFonts w:ascii="Arial" w:hAnsi="Arial" w:cs="Arial"/>
        </w:rPr>
        <w:t>-</w:t>
      </w:r>
      <w:r w:rsidRPr="007969D6">
        <w:rPr>
          <w:rFonts w:ascii="Arial" w:hAnsi="Arial" w:cs="Arial"/>
        </w:rPr>
        <w:t xml:space="preserve">borne disease, or infected wounds, skin infections, sores or diarrhoea </w:t>
      </w:r>
      <w:r w:rsidRPr="007969D6">
        <w:rPr>
          <w:rFonts w:ascii="Arial" w:hAnsi="Arial" w:cs="Arial"/>
          <w:b/>
        </w:rPr>
        <w:t>must not handle food</w:t>
      </w:r>
      <w:r w:rsidRPr="007969D6">
        <w:rPr>
          <w:rFonts w:ascii="Arial" w:hAnsi="Arial" w:cs="Arial"/>
        </w:rPr>
        <w:t xml:space="preserve"> and has a duty to report this to their manager.</w:t>
      </w:r>
      <w:r w:rsidR="0001385F" w:rsidRPr="007969D6">
        <w:rPr>
          <w:rFonts w:ascii="Arial" w:hAnsi="Arial" w:cs="Arial"/>
        </w:rPr>
        <w:t xml:space="preserve"> They must be 48 hours symptom and medication free before returning to work.</w:t>
      </w:r>
    </w:p>
    <w:p w14:paraId="317A26BE" w14:textId="77777777" w:rsidR="0001385F" w:rsidRDefault="0001385F" w:rsidP="007969D6">
      <w:pPr>
        <w:spacing w:line="360" w:lineRule="auto"/>
        <w:jc w:val="both"/>
        <w:rPr>
          <w:rFonts w:ascii="Arial" w:hAnsi="Arial" w:cs="Arial"/>
        </w:rPr>
      </w:pPr>
      <w:r w:rsidRPr="007969D6">
        <w:rPr>
          <w:rFonts w:ascii="Arial" w:hAnsi="Arial" w:cs="Arial"/>
        </w:rPr>
        <w:lastRenderedPageBreak/>
        <w:t>Food handler and children will be excluded from food handling if they are suffering from a heavy cold.</w:t>
      </w:r>
    </w:p>
    <w:p w14:paraId="362D2549" w14:textId="77777777" w:rsidR="007969D6" w:rsidRPr="007969D6" w:rsidRDefault="007969D6" w:rsidP="007969D6">
      <w:pPr>
        <w:spacing w:line="360" w:lineRule="auto"/>
        <w:jc w:val="both"/>
        <w:rPr>
          <w:rFonts w:ascii="Arial" w:hAnsi="Arial" w:cs="Arial"/>
        </w:rPr>
      </w:pPr>
    </w:p>
    <w:p w14:paraId="7CFC2853" w14:textId="77777777" w:rsidR="0001385F" w:rsidRPr="007969D6" w:rsidRDefault="0001385F" w:rsidP="007969D6">
      <w:pPr>
        <w:spacing w:line="360" w:lineRule="auto"/>
        <w:jc w:val="both"/>
        <w:rPr>
          <w:rFonts w:ascii="Arial" w:hAnsi="Arial" w:cs="Arial"/>
          <w:b/>
          <w:u w:val="single"/>
        </w:rPr>
      </w:pPr>
      <w:r w:rsidRPr="007969D6">
        <w:rPr>
          <w:rFonts w:ascii="Arial" w:hAnsi="Arial" w:cs="Arial"/>
          <w:b/>
          <w:u w:val="single"/>
        </w:rPr>
        <w:t>8. Staff Training</w:t>
      </w:r>
    </w:p>
    <w:p w14:paraId="70A3EAF1" w14:textId="77777777" w:rsidR="0001385F" w:rsidRPr="007969D6" w:rsidRDefault="0011520B" w:rsidP="007969D6">
      <w:pPr>
        <w:pStyle w:val="ListParagraph"/>
        <w:numPr>
          <w:ilvl w:val="0"/>
          <w:numId w:val="31"/>
        </w:numPr>
        <w:spacing w:line="360" w:lineRule="auto"/>
        <w:jc w:val="both"/>
        <w:rPr>
          <w:rFonts w:ascii="Arial" w:hAnsi="Arial" w:cs="Arial"/>
        </w:rPr>
      </w:pPr>
      <w:r w:rsidRPr="007969D6">
        <w:rPr>
          <w:rFonts w:ascii="Arial" w:hAnsi="Arial" w:cs="Arial"/>
        </w:rPr>
        <w:t>All staff to receive training in hand washing, reporting illness and safe handling of food on induction.</w:t>
      </w:r>
    </w:p>
    <w:p w14:paraId="5B7903E1" w14:textId="77777777" w:rsidR="0011520B" w:rsidRPr="007969D6" w:rsidRDefault="0011520B" w:rsidP="007969D6">
      <w:pPr>
        <w:pStyle w:val="ListParagraph"/>
        <w:numPr>
          <w:ilvl w:val="0"/>
          <w:numId w:val="31"/>
        </w:numPr>
        <w:spacing w:line="360" w:lineRule="auto"/>
        <w:jc w:val="both"/>
        <w:rPr>
          <w:rFonts w:ascii="Arial" w:hAnsi="Arial" w:cs="Arial"/>
        </w:rPr>
      </w:pPr>
      <w:r w:rsidRPr="007969D6">
        <w:rPr>
          <w:rFonts w:ascii="Arial" w:hAnsi="Arial" w:cs="Arial"/>
        </w:rPr>
        <w:t xml:space="preserve">All food handling staff to complete REHIS Elementary Food </w:t>
      </w:r>
      <w:r w:rsidR="005F473C" w:rsidRPr="007969D6">
        <w:rPr>
          <w:rFonts w:ascii="Arial" w:hAnsi="Arial" w:cs="Arial"/>
        </w:rPr>
        <w:t>Hygiene</w:t>
      </w:r>
      <w:r w:rsidRPr="007969D6">
        <w:rPr>
          <w:rFonts w:ascii="Arial" w:hAnsi="Arial" w:cs="Arial"/>
        </w:rPr>
        <w:t xml:space="preserve"> Certificate as soon as a course becomes available.</w:t>
      </w:r>
    </w:p>
    <w:p w14:paraId="4C96B0F8" w14:textId="77777777" w:rsidR="0011520B" w:rsidRPr="007969D6" w:rsidRDefault="0011520B" w:rsidP="007969D6">
      <w:pPr>
        <w:pStyle w:val="ListParagraph"/>
        <w:numPr>
          <w:ilvl w:val="0"/>
          <w:numId w:val="31"/>
        </w:numPr>
        <w:spacing w:line="360" w:lineRule="auto"/>
        <w:jc w:val="both"/>
        <w:rPr>
          <w:rFonts w:ascii="Arial" w:hAnsi="Arial" w:cs="Arial"/>
        </w:rPr>
      </w:pPr>
      <w:r w:rsidRPr="007969D6">
        <w:rPr>
          <w:rFonts w:ascii="Arial" w:hAnsi="Arial" w:cs="Arial"/>
        </w:rPr>
        <w:t>Refresher training carried out at regular intervals and recorded in staff’s own CPD file.</w:t>
      </w:r>
    </w:p>
    <w:p w14:paraId="4C0FF8F4" w14:textId="77777777" w:rsidR="00696134" w:rsidRPr="007969D6" w:rsidRDefault="0011520B" w:rsidP="007969D6">
      <w:pPr>
        <w:spacing w:line="360" w:lineRule="auto"/>
        <w:jc w:val="both"/>
        <w:rPr>
          <w:rFonts w:ascii="Arial" w:hAnsi="Arial" w:cs="Arial"/>
          <w:b/>
          <w:u w:val="single"/>
        </w:rPr>
      </w:pPr>
      <w:r w:rsidRPr="007969D6">
        <w:rPr>
          <w:rFonts w:ascii="Arial" w:hAnsi="Arial" w:cs="Arial"/>
          <w:b/>
          <w:u w:val="single"/>
        </w:rPr>
        <w:t>9</w:t>
      </w:r>
      <w:r w:rsidR="00696134" w:rsidRPr="007969D6">
        <w:rPr>
          <w:rFonts w:ascii="Arial" w:hAnsi="Arial" w:cs="Arial"/>
          <w:b/>
          <w:u w:val="single"/>
        </w:rPr>
        <w:t>. Hand</w:t>
      </w:r>
      <w:r w:rsidR="00D87070" w:rsidRPr="007969D6">
        <w:rPr>
          <w:rFonts w:ascii="Arial" w:hAnsi="Arial" w:cs="Arial"/>
          <w:b/>
          <w:u w:val="single"/>
        </w:rPr>
        <w:t xml:space="preserve"> </w:t>
      </w:r>
      <w:r w:rsidRPr="007969D6">
        <w:rPr>
          <w:rFonts w:ascii="Arial" w:hAnsi="Arial" w:cs="Arial"/>
          <w:b/>
          <w:u w:val="single"/>
        </w:rPr>
        <w:t>W</w:t>
      </w:r>
      <w:r w:rsidR="00D87070" w:rsidRPr="007969D6">
        <w:rPr>
          <w:rFonts w:ascii="Arial" w:hAnsi="Arial" w:cs="Arial"/>
          <w:b/>
          <w:u w:val="single"/>
        </w:rPr>
        <w:t>ashing</w:t>
      </w:r>
    </w:p>
    <w:p w14:paraId="1BCE80D5" w14:textId="77777777" w:rsidR="008C19C7" w:rsidRPr="007969D6" w:rsidRDefault="008C19C7" w:rsidP="007969D6">
      <w:pPr>
        <w:spacing w:line="360" w:lineRule="auto"/>
        <w:jc w:val="both"/>
        <w:rPr>
          <w:rFonts w:ascii="Arial" w:hAnsi="Arial" w:cs="Arial"/>
        </w:rPr>
      </w:pPr>
      <w:r w:rsidRPr="007969D6">
        <w:rPr>
          <w:rFonts w:ascii="Arial" w:hAnsi="Arial" w:cs="Arial"/>
        </w:rPr>
        <w:t>Anyone handling food should wash and dry their hands thoroughly before, using a recognised technique</w:t>
      </w:r>
      <w:r w:rsidR="005F473C" w:rsidRPr="007969D6">
        <w:rPr>
          <w:rFonts w:ascii="Arial" w:hAnsi="Arial" w:cs="Arial"/>
        </w:rPr>
        <w:t>, as</w:t>
      </w:r>
      <w:r w:rsidRPr="007969D6">
        <w:rPr>
          <w:rFonts w:ascii="Arial" w:hAnsi="Arial" w:cs="Arial"/>
        </w:rPr>
        <w:t xml:space="preserve"> demonstrated in the Infection Control </w:t>
      </w:r>
      <w:r w:rsidR="00B46ABB" w:rsidRPr="007969D6">
        <w:rPr>
          <w:rFonts w:ascii="Arial" w:hAnsi="Arial" w:cs="Arial"/>
        </w:rPr>
        <w:t>G</w:t>
      </w:r>
      <w:r w:rsidRPr="007969D6">
        <w:rPr>
          <w:rFonts w:ascii="Arial" w:hAnsi="Arial" w:cs="Arial"/>
        </w:rPr>
        <w:t>uidelines (2015). It is particularly important to wash your hands;</w:t>
      </w:r>
    </w:p>
    <w:p w14:paraId="5C313D33" w14:textId="77777777" w:rsidR="00696134" w:rsidRPr="007969D6" w:rsidRDefault="005F473C" w:rsidP="007969D6">
      <w:pPr>
        <w:pStyle w:val="ListParagraph"/>
        <w:numPr>
          <w:ilvl w:val="0"/>
          <w:numId w:val="21"/>
        </w:numPr>
        <w:spacing w:line="360" w:lineRule="auto"/>
        <w:jc w:val="both"/>
        <w:rPr>
          <w:rFonts w:ascii="Arial" w:hAnsi="Arial" w:cs="Arial"/>
        </w:rPr>
      </w:pPr>
      <w:r w:rsidRPr="007969D6">
        <w:rPr>
          <w:rFonts w:ascii="Arial" w:hAnsi="Arial" w:cs="Arial"/>
        </w:rPr>
        <w:t>On</w:t>
      </w:r>
      <w:r w:rsidR="00696134" w:rsidRPr="007969D6">
        <w:rPr>
          <w:rFonts w:ascii="Arial" w:hAnsi="Arial" w:cs="Arial"/>
        </w:rPr>
        <w:t xml:space="preserve"> entering and leaving food rooms</w:t>
      </w:r>
      <w:r w:rsidR="008C19C7" w:rsidRPr="007969D6">
        <w:rPr>
          <w:rFonts w:ascii="Arial" w:hAnsi="Arial" w:cs="Arial"/>
        </w:rPr>
        <w:t>.</w:t>
      </w:r>
    </w:p>
    <w:p w14:paraId="6805B4DA" w14:textId="77777777" w:rsidR="00696134" w:rsidRPr="007969D6" w:rsidRDefault="00B46ABB" w:rsidP="007969D6">
      <w:pPr>
        <w:pStyle w:val="ListParagraph"/>
        <w:numPr>
          <w:ilvl w:val="0"/>
          <w:numId w:val="21"/>
        </w:numPr>
        <w:spacing w:line="360" w:lineRule="auto"/>
        <w:jc w:val="both"/>
        <w:rPr>
          <w:rFonts w:ascii="Arial" w:hAnsi="Arial" w:cs="Arial"/>
        </w:rPr>
      </w:pPr>
      <w:r w:rsidRPr="007969D6">
        <w:rPr>
          <w:rFonts w:ascii="Arial" w:hAnsi="Arial" w:cs="Arial"/>
        </w:rPr>
        <w:t>a</w:t>
      </w:r>
      <w:r w:rsidR="00696134" w:rsidRPr="007969D6">
        <w:rPr>
          <w:rFonts w:ascii="Arial" w:hAnsi="Arial" w:cs="Arial"/>
        </w:rPr>
        <w:t>fter visiting the toilet</w:t>
      </w:r>
      <w:r w:rsidR="008C19C7" w:rsidRPr="007969D6">
        <w:rPr>
          <w:rFonts w:ascii="Arial" w:hAnsi="Arial" w:cs="Arial"/>
        </w:rPr>
        <w:t>.</w:t>
      </w:r>
    </w:p>
    <w:p w14:paraId="3DF7FB8B" w14:textId="77777777" w:rsidR="00696134" w:rsidRPr="007969D6" w:rsidRDefault="00B46ABB" w:rsidP="007969D6">
      <w:pPr>
        <w:pStyle w:val="ListParagraph"/>
        <w:numPr>
          <w:ilvl w:val="0"/>
          <w:numId w:val="21"/>
        </w:numPr>
        <w:spacing w:line="360" w:lineRule="auto"/>
        <w:jc w:val="both"/>
        <w:rPr>
          <w:rFonts w:ascii="Arial" w:hAnsi="Arial" w:cs="Arial"/>
        </w:rPr>
      </w:pPr>
      <w:r w:rsidRPr="007969D6">
        <w:rPr>
          <w:rFonts w:ascii="Arial" w:hAnsi="Arial" w:cs="Arial"/>
        </w:rPr>
        <w:t>b</w:t>
      </w:r>
      <w:r w:rsidR="00696134" w:rsidRPr="007969D6">
        <w:rPr>
          <w:rFonts w:ascii="Arial" w:hAnsi="Arial" w:cs="Arial"/>
        </w:rPr>
        <w:t>etween handling raw and high risk foods such as ‘dirty’ foods.</w:t>
      </w:r>
    </w:p>
    <w:p w14:paraId="6D79CFFF" w14:textId="77777777" w:rsidR="00696134" w:rsidRPr="007969D6" w:rsidRDefault="00B46ABB" w:rsidP="007969D6">
      <w:pPr>
        <w:pStyle w:val="ListParagraph"/>
        <w:numPr>
          <w:ilvl w:val="0"/>
          <w:numId w:val="21"/>
        </w:numPr>
        <w:spacing w:line="360" w:lineRule="auto"/>
        <w:jc w:val="both"/>
        <w:rPr>
          <w:rFonts w:ascii="Arial" w:hAnsi="Arial" w:cs="Arial"/>
        </w:rPr>
      </w:pPr>
      <w:r w:rsidRPr="007969D6">
        <w:rPr>
          <w:rFonts w:ascii="Arial" w:hAnsi="Arial" w:cs="Arial"/>
        </w:rPr>
        <w:t>a</w:t>
      </w:r>
      <w:r w:rsidR="00696134" w:rsidRPr="007969D6">
        <w:rPr>
          <w:rFonts w:ascii="Arial" w:hAnsi="Arial" w:cs="Arial"/>
        </w:rPr>
        <w:t>fter cleaning</w:t>
      </w:r>
      <w:r w:rsidR="008C19C7" w:rsidRPr="007969D6">
        <w:rPr>
          <w:rFonts w:ascii="Arial" w:hAnsi="Arial" w:cs="Arial"/>
        </w:rPr>
        <w:t>.</w:t>
      </w:r>
    </w:p>
    <w:p w14:paraId="752D54EE" w14:textId="77777777" w:rsidR="00696134" w:rsidRPr="007969D6" w:rsidRDefault="00B46ABB" w:rsidP="007969D6">
      <w:pPr>
        <w:pStyle w:val="ListParagraph"/>
        <w:numPr>
          <w:ilvl w:val="0"/>
          <w:numId w:val="21"/>
        </w:numPr>
        <w:spacing w:line="360" w:lineRule="auto"/>
        <w:jc w:val="both"/>
        <w:rPr>
          <w:rFonts w:ascii="Arial" w:hAnsi="Arial" w:cs="Arial"/>
        </w:rPr>
      </w:pPr>
      <w:r w:rsidRPr="007969D6">
        <w:rPr>
          <w:rFonts w:ascii="Arial" w:hAnsi="Arial" w:cs="Arial"/>
        </w:rPr>
        <w:t>a</w:t>
      </w:r>
      <w:r w:rsidR="00696134" w:rsidRPr="007969D6">
        <w:rPr>
          <w:rFonts w:ascii="Arial" w:hAnsi="Arial" w:cs="Arial"/>
        </w:rPr>
        <w:t>fter eating, smoking</w:t>
      </w:r>
      <w:r w:rsidR="008D1FE4" w:rsidRPr="007969D6">
        <w:rPr>
          <w:rFonts w:ascii="Arial" w:hAnsi="Arial" w:cs="Arial"/>
        </w:rPr>
        <w:t>, being outdoors</w:t>
      </w:r>
      <w:r w:rsidR="00696134" w:rsidRPr="007969D6">
        <w:rPr>
          <w:rFonts w:ascii="Arial" w:hAnsi="Arial" w:cs="Arial"/>
        </w:rPr>
        <w:t xml:space="preserve"> </w:t>
      </w:r>
      <w:r w:rsidR="0011520B" w:rsidRPr="007969D6">
        <w:rPr>
          <w:rFonts w:ascii="Arial" w:hAnsi="Arial" w:cs="Arial"/>
        </w:rPr>
        <w:t>or</w:t>
      </w:r>
      <w:r w:rsidR="00696134" w:rsidRPr="007969D6">
        <w:rPr>
          <w:rFonts w:ascii="Arial" w:hAnsi="Arial" w:cs="Arial"/>
        </w:rPr>
        <w:t xml:space="preserve"> blowing your nose</w:t>
      </w:r>
      <w:r w:rsidR="008C19C7" w:rsidRPr="007969D6">
        <w:rPr>
          <w:rFonts w:ascii="Arial" w:hAnsi="Arial" w:cs="Arial"/>
        </w:rPr>
        <w:t>.</w:t>
      </w:r>
    </w:p>
    <w:p w14:paraId="672032DB" w14:textId="77777777" w:rsidR="00696134" w:rsidRPr="007969D6" w:rsidRDefault="00B46ABB" w:rsidP="007969D6">
      <w:pPr>
        <w:pStyle w:val="ListParagraph"/>
        <w:numPr>
          <w:ilvl w:val="0"/>
          <w:numId w:val="21"/>
        </w:numPr>
        <w:spacing w:line="360" w:lineRule="auto"/>
        <w:jc w:val="both"/>
        <w:rPr>
          <w:rFonts w:ascii="Arial" w:hAnsi="Arial" w:cs="Arial"/>
        </w:rPr>
      </w:pPr>
      <w:r w:rsidRPr="007969D6">
        <w:rPr>
          <w:rFonts w:ascii="Arial" w:hAnsi="Arial" w:cs="Arial"/>
        </w:rPr>
        <w:t>a</w:t>
      </w:r>
      <w:r w:rsidR="00696134" w:rsidRPr="007969D6">
        <w:rPr>
          <w:rFonts w:ascii="Arial" w:hAnsi="Arial" w:cs="Arial"/>
        </w:rPr>
        <w:t>fter handling food waste or refuse</w:t>
      </w:r>
      <w:r w:rsidR="008C19C7" w:rsidRPr="007969D6">
        <w:rPr>
          <w:rFonts w:ascii="Arial" w:hAnsi="Arial" w:cs="Arial"/>
        </w:rPr>
        <w:t>.</w:t>
      </w:r>
    </w:p>
    <w:p w14:paraId="594BFA43" w14:textId="77777777" w:rsidR="00696134" w:rsidRPr="007969D6" w:rsidRDefault="00B46ABB" w:rsidP="007969D6">
      <w:pPr>
        <w:pStyle w:val="ListParagraph"/>
        <w:numPr>
          <w:ilvl w:val="0"/>
          <w:numId w:val="21"/>
        </w:numPr>
        <w:spacing w:line="360" w:lineRule="auto"/>
        <w:jc w:val="both"/>
        <w:rPr>
          <w:rFonts w:ascii="Arial" w:hAnsi="Arial" w:cs="Arial"/>
        </w:rPr>
      </w:pPr>
      <w:r w:rsidRPr="007969D6">
        <w:rPr>
          <w:rFonts w:ascii="Arial" w:hAnsi="Arial" w:cs="Arial"/>
        </w:rPr>
        <w:t>a</w:t>
      </w:r>
      <w:r w:rsidR="00696134" w:rsidRPr="007969D6">
        <w:rPr>
          <w:rFonts w:ascii="Arial" w:hAnsi="Arial" w:cs="Arial"/>
        </w:rPr>
        <w:t>fter wearing gloves</w:t>
      </w:r>
      <w:r w:rsidR="008C19C7" w:rsidRPr="007969D6">
        <w:rPr>
          <w:rFonts w:ascii="Arial" w:hAnsi="Arial" w:cs="Arial"/>
        </w:rPr>
        <w:t>.</w:t>
      </w:r>
    </w:p>
    <w:p w14:paraId="52CCBC19" w14:textId="77777777" w:rsidR="008C19C7" w:rsidRPr="007969D6" w:rsidRDefault="008C19C7" w:rsidP="007969D6">
      <w:pPr>
        <w:pStyle w:val="ListParagraph"/>
        <w:numPr>
          <w:ilvl w:val="0"/>
          <w:numId w:val="21"/>
        </w:numPr>
        <w:spacing w:line="360" w:lineRule="auto"/>
        <w:jc w:val="both"/>
        <w:rPr>
          <w:rFonts w:ascii="Arial" w:hAnsi="Arial" w:cs="Arial"/>
        </w:rPr>
      </w:pPr>
      <w:r w:rsidRPr="007969D6">
        <w:rPr>
          <w:rFonts w:ascii="Arial" w:hAnsi="Arial" w:cs="Arial"/>
        </w:rPr>
        <w:t>before touching ready-to-eat food.</w:t>
      </w:r>
    </w:p>
    <w:p w14:paraId="1358EA2B" w14:textId="77777777" w:rsidR="008C19C7" w:rsidRPr="007969D6" w:rsidRDefault="008C19C7" w:rsidP="007969D6">
      <w:pPr>
        <w:spacing w:line="360" w:lineRule="auto"/>
        <w:jc w:val="both"/>
        <w:rPr>
          <w:rFonts w:ascii="Arial" w:hAnsi="Arial" w:cs="Arial"/>
        </w:rPr>
      </w:pPr>
      <w:r w:rsidRPr="007969D6">
        <w:rPr>
          <w:rFonts w:ascii="Arial" w:hAnsi="Arial" w:cs="Arial"/>
        </w:rPr>
        <w:t xml:space="preserve">Single-use towels are recommended </w:t>
      </w:r>
      <w:r w:rsidR="00B46ABB" w:rsidRPr="007969D6">
        <w:rPr>
          <w:rFonts w:ascii="Arial" w:hAnsi="Arial" w:cs="Arial"/>
        </w:rPr>
        <w:t xml:space="preserve">and used within Braemar Nursery </w:t>
      </w:r>
      <w:r w:rsidRPr="007969D6">
        <w:rPr>
          <w:rFonts w:ascii="Arial" w:hAnsi="Arial" w:cs="Arial"/>
        </w:rPr>
        <w:t xml:space="preserve">for drying hands hygienically. Anti-bacterial hand gels </w:t>
      </w:r>
      <w:r w:rsidR="00B46ABB" w:rsidRPr="007969D6">
        <w:rPr>
          <w:rFonts w:ascii="Arial" w:hAnsi="Arial" w:cs="Arial"/>
        </w:rPr>
        <w:t>are</w:t>
      </w:r>
      <w:r w:rsidRPr="007969D6">
        <w:rPr>
          <w:rFonts w:ascii="Arial" w:hAnsi="Arial" w:cs="Arial"/>
        </w:rPr>
        <w:t xml:space="preserve"> not </w:t>
      </w:r>
      <w:r w:rsidR="0011520B" w:rsidRPr="007969D6">
        <w:rPr>
          <w:rFonts w:ascii="Arial" w:hAnsi="Arial" w:cs="Arial"/>
        </w:rPr>
        <w:t xml:space="preserve">to </w:t>
      </w:r>
      <w:r w:rsidRPr="007969D6">
        <w:rPr>
          <w:rFonts w:ascii="Arial" w:hAnsi="Arial" w:cs="Arial"/>
        </w:rPr>
        <w:t>be used instead</w:t>
      </w:r>
      <w:r w:rsidR="00B46ABB" w:rsidRPr="007969D6">
        <w:rPr>
          <w:rFonts w:ascii="Arial" w:hAnsi="Arial" w:cs="Arial"/>
        </w:rPr>
        <w:t>,</w:t>
      </w:r>
      <w:r w:rsidRPr="007969D6">
        <w:rPr>
          <w:rFonts w:ascii="Arial" w:hAnsi="Arial" w:cs="Arial"/>
        </w:rPr>
        <w:t xml:space="preserve"> of thorough hand</w:t>
      </w:r>
      <w:r w:rsidR="00B46ABB" w:rsidRPr="007969D6">
        <w:rPr>
          <w:rFonts w:ascii="Arial" w:hAnsi="Arial" w:cs="Arial"/>
        </w:rPr>
        <w:t xml:space="preserve"> </w:t>
      </w:r>
      <w:r w:rsidRPr="007969D6">
        <w:rPr>
          <w:rFonts w:ascii="Arial" w:hAnsi="Arial" w:cs="Arial"/>
        </w:rPr>
        <w:t>washing.</w:t>
      </w:r>
    </w:p>
    <w:p w14:paraId="551C3A5A" w14:textId="77777777" w:rsidR="0011520B" w:rsidRPr="007969D6" w:rsidRDefault="0011520B" w:rsidP="007969D6">
      <w:pPr>
        <w:spacing w:line="360" w:lineRule="auto"/>
        <w:jc w:val="both"/>
        <w:rPr>
          <w:rFonts w:ascii="Arial" w:hAnsi="Arial" w:cs="Arial"/>
        </w:rPr>
      </w:pPr>
      <w:r w:rsidRPr="007969D6">
        <w:rPr>
          <w:rFonts w:ascii="Arial" w:hAnsi="Arial" w:cs="Arial"/>
        </w:rPr>
        <w:t xml:space="preserve">It is important to ensure where </w:t>
      </w:r>
      <w:r w:rsidR="007969D6">
        <w:rPr>
          <w:rFonts w:ascii="Arial" w:hAnsi="Arial" w:cs="Arial"/>
        </w:rPr>
        <w:t>non-</w:t>
      </w:r>
      <w:r w:rsidRPr="007969D6">
        <w:rPr>
          <w:rFonts w:ascii="Arial" w:hAnsi="Arial" w:cs="Arial"/>
        </w:rPr>
        <w:t>hand operated taps are in use that all taps are switched off using a clean paper towel and never with a clean towel.</w:t>
      </w:r>
    </w:p>
    <w:p w14:paraId="36F77A85" w14:textId="77777777" w:rsidR="008C19C7" w:rsidRPr="007969D6" w:rsidRDefault="008C19C7" w:rsidP="007969D6">
      <w:pPr>
        <w:spacing w:line="360" w:lineRule="auto"/>
        <w:jc w:val="both"/>
        <w:rPr>
          <w:rFonts w:ascii="Arial" w:hAnsi="Arial" w:cs="Arial"/>
        </w:rPr>
      </w:pPr>
      <w:r w:rsidRPr="007969D6">
        <w:rPr>
          <w:rFonts w:ascii="Arial" w:hAnsi="Arial" w:cs="Arial"/>
        </w:rPr>
        <w:t xml:space="preserve">Children within Braemar Nursery are encouraged to wash their hands before eating food, minimising direct contact with food will reduce the risk of harmful bacteria spreading. As a result children will be encouraged to </w:t>
      </w:r>
      <w:r w:rsidR="005F473C" w:rsidRPr="007969D6">
        <w:rPr>
          <w:rFonts w:ascii="Arial" w:hAnsi="Arial" w:cs="Arial"/>
        </w:rPr>
        <w:t>use tongs</w:t>
      </w:r>
      <w:r w:rsidRPr="007969D6">
        <w:rPr>
          <w:rFonts w:ascii="Arial" w:hAnsi="Arial" w:cs="Arial"/>
        </w:rPr>
        <w:t xml:space="preserve"> and other utensils to select and handle food. </w:t>
      </w:r>
    </w:p>
    <w:p w14:paraId="4F240267" w14:textId="77777777" w:rsidR="008C19C7" w:rsidRPr="007969D6" w:rsidRDefault="008C19C7" w:rsidP="007969D6">
      <w:pPr>
        <w:spacing w:line="360" w:lineRule="auto"/>
        <w:ind w:left="360"/>
        <w:jc w:val="both"/>
        <w:rPr>
          <w:rFonts w:ascii="Arial" w:hAnsi="Arial" w:cs="Arial"/>
        </w:rPr>
      </w:pPr>
    </w:p>
    <w:p w14:paraId="337D0B33" w14:textId="77777777" w:rsidR="008D1FE4" w:rsidRPr="007969D6" w:rsidRDefault="0011520B" w:rsidP="007969D6">
      <w:pPr>
        <w:spacing w:line="360" w:lineRule="auto"/>
        <w:jc w:val="both"/>
        <w:rPr>
          <w:rFonts w:ascii="Arial" w:hAnsi="Arial" w:cs="Arial"/>
          <w:b/>
          <w:u w:val="single"/>
        </w:rPr>
      </w:pPr>
      <w:r w:rsidRPr="007969D6">
        <w:rPr>
          <w:rFonts w:ascii="Arial" w:hAnsi="Arial" w:cs="Arial"/>
          <w:b/>
          <w:u w:val="single"/>
        </w:rPr>
        <w:lastRenderedPageBreak/>
        <w:t>10</w:t>
      </w:r>
      <w:r w:rsidR="008D1FE4" w:rsidRPr="007969D6">
        <w:rPr>
          <w:rFonts w:ascii="Arial" w:hAnsi="Arial" w:cs="Arial"/>
          <w:b/>
          <w:u w:val="single"/>
        </w:rPr>
        <w:t>. Environment</w:t>
      </w:r>
    </w:p>
    <w:p w14:paraId="5F237EF0" w14:textId="77777777" w:rsidR="008D1FE4" w:rsidRPr="007969D6" w:rsidRDefault="008D1FE4" w:rsidP="007969D6">
      <w:pPr>
        <w:pStyle w:val="ListParagraph"/>
        <w:numPr>
          <w:ilvl w:val="0"/>
          <w:numId w:val="22"/>
        </w:numPr>
        <w:spacing w:line="360" w:lineRule="auto"/>
        <w:jc w:val="both"/>
        <w:rPr>
          <w:rFonts w:ascii="Arial" w:hAnsi="Arial" w:cs="Arial"/>
        </w:rPr>
      </w:pPr>
      <w:r w:rsidRPr="007969D6">
        <w:rPr>
          <w:rFonts w:ascii="Arial" w:hAnsi="Arial" w:cs="Arial"/>
        </w:rPr>
        <w:t>All equipment should be capable of being cleaned</w:t>
      </w:r>
      <w:r w:rsidR="00A94B02" w:rsidRPr="007969D6">
        <w:rPr>
          <w:rFonts w:ascii="Arial" w:hAnsi="Arial" w:cs="Arial"/>
        </w:rPr>
        <w:t>.</w:t>
      </w:r>
    </w:p>
    <w:p w14:paraId="6FC9AE1A" w14:textId="77777777" w:rsidR="008D1FE4" w:rsidRPr="007969D6" w:rsidRDefault="008D1FE4" w:rsidP="007969D6">
      <w:pPr>
        <w:pStyle w:val="ListParagraph"/>
        <w:numPr>
          <w:ilvl w:val="0"/>
          <w:numId w:val="22"/>
        </w:numPr>
        <w:spacing w:line="360" w:lineRule="auto"/>
        <w:jc w:val="both"/>
        <w:rPr>
          <w:rFonts w:ascii="Arial" w:hAnsi="Arial" w:cs="Arial"/>
        </w:rPr>
      </w:pPr>
      <w:r w:rsidRPr="007969D6">
        <w:rPr>
          <w:rFonts w:ascii="Arial" w:hAnsi="Arial" w:cs="Arial"/>
        </w:rPr>
        <w:t>All equipment should be in good condition and rust free</w:t>
      </w:r>
      <w:r w:rsidR="00A94B02" w:rsidRPr="007969D6">
        <w:rPr>
          <w:rFonts w:ascii="Arial" w:hAnsi="Arial" w:cs="Arial"/>
        </w:rPr>
        <w:t>.</w:t>
      </w:r>
    </w:p>
    <w:p w14:paraId="27291162" w14:textId="77777777" w:rsidR="00AC2FC1" w:rsidRPr="007969D6" w:rsidRDefault="00AC2FC1" w:rsidP="007969D6">
      <w:pPr>
        <w:pStyle w:val="ListParagraph"/>
        <w:numPr>
          <w:ilvl w:val="0"/>
          <w:numId w:val="22"/>
        </w:numPr>
        <w:spacing w:line="360" w:lineRule="auto"/>
        <w:jc w:val="both"/>
        <w:rPr>
          <w:rFonts w:ascii="Arial" w:hAnsi="Arial" w:cs="Arial"/>
        </w:rPr>
      </w:pPr>
      <w:r w:rsidRPr="007969D6">
        <w:rPr>
          <w:rFonts w:ascii="Arial" w:hAnsi="Arial" w:cs="Arial"/>
        </w:rPr>
        <w:t xml:space="preserve">Food preparation </w:t>
      </w:r>
      <w:r w:rsidR="0011520B" w:rsidRPr="007969D6">
        <w:rPr>
          <w:rFonts w:ascii="Arial" w:hAnsi="Arial" w:cs="Arial"/>
        </w:rPr>
        <w:t xml:space="preserve">area </w:t>
      </w:r>
      <w:r w:rsidRPr="007969D6">
        <w:rPr>
          <w:rFonts w:ascii="Arial" w:hAnsi="Arial" w:cs="Arial"/>
        </w:rPr>
        <w:t xml:space="preserve">and work surfaces should be </w:t>
      </w:r>
      <w:r w:rsidR="0011520B" w:rsidRPr="007969D6">
        <w:rPr>
          <w:rFonts w:ascii="Arial" w:hAnsi="Arial" w:cs="Arial"/>
        </w:rPr>
        <w:t xml:space="preserve">in good state of repair and </w:t>
      </w:r>
      <w:r w:rsidRPr="007969D6">
        <w:rPr>
          <w:rFonts w:ascii="Arial" w:hAnsi="Arial" w:cs="Arial"/>
        </w:rPr>
        <w:t>free from additional ‘clutter’.</w:t>
      </w:r>
    </w:p>
    <w:p w14:paraId="6D8CB2D7" w14:textId="77777777" w:rsidR="008D1FE4" w:rsidRPr="007969D6" w:rsidRDefault="008D1FE4" w:rsidP="007969D6">
      <w:pPr>
        <w:pStyle w:val="ListParagraph"/>
        <w:numPr>
          <w:ilvl w:val="0"/>
          <w:numId w:val="22"/>
        </w:numPr>
        <w:spacing w:line="360" w:lineRule="auto"/>
        <w:jc w:val="both"/>
        <w:rPr>
          <w:rFonts w:ascii="Arial" w:hAnsi="Arial" w:cs="Arial"/>
        </w:rPr>
      </w:pPr>
      <w:r w:rsidRPr="007969D6">
        <w:rPr>
          <w:rFonts w:ascii="Arial" w:hAnsi="Arial" w:cs="Arial"/>
        </w:rPr>
        <w:t>No food waste must be left in food preparation area</w:t>
      </w:r>
      <w:r w:rsidR="00A94B02" w:rsidRPr="007969D6">
        <w:rPr>
          <w:rFonts w:ascii="Arial" w:hAnsi="Arial" w:cs="Arial"/>
        </w:rPr>
        <w:t>.</w:t>
      </w:r>
    </w:p>
    <w:p w14:paraId="49B5E4EE" w14:textId="77777777" w:rsidR="008D1FE4" w:rsidRPr="007969D6" w:rsidRDefault="00B46ABB" w:rsidP="007969D6">
      <w:pPr>
        <w:pStyle w:val="ListParagraph"/>
        <w:numPr>
          <w:ilvl w:val="0"/>
          <w:numId w:val="22"/>
        </w:numPr>
        <w:spacing w:line="360" w:lineRule="auto"/>
        <w:jc w:val="both"/>
        <w:rPr>
          <w:rFonts w:ascii="Arial" w:hAnsi="Arial" w:cs="Arial"/>
        </w:rPr>
      </w:pPr>
      <w:r w:rsidRPr="007969D6">
        <w:rPr>
          <w:rFonts w:ascii="Arial" w:hAnsi="Arial" w:cs="Arial"/>
        </w:rPr>
        <w:t>Fruit and vegetable scraps will</w:t>
      </w:r>
      <w:r w:rsidR="008D1FE4" w:rsidRPr="007969D6">
        <w:rPr>
          <w:rFonts w:ascii="Arial" w:hAnsi="Arial" w:cs="Arial"/>
        </w:rPr>
        <w:t xml:space="preserve"> be re-cycled in compost bin outside.</w:t>
      </w:r>
    </w:p>
    <w:p w14:paraId="621C5DFE" w14:textId="77777777" w:rsidR="008D1FE4" w:rsidRPr="007969D6" w:rsidRDefault="008D1FE4" w:rsidP="007969D6">
      <w:pPr>
        <w:pStyle w:val="ListParagraph"/>
        <w:numPr>
          <w:ilvl w:val="0"/>
          <w:numId w:val="22"/>
        </w:numPr>
        <w:spacing w:line="360" w:lineRule="auto"/>
        <w:jc w:val="both"/>
        <w:rPr>
          <w:rFonts w:ascii="Arial" w:hAnsi="Arial" w:cs="Arial"/>
        </w:rPr>
      </w:pPr>
      <w:r w:rsidRPr="007969D6">
        <w:rPr>
          <w:rFonts w:ascii="Arial" w:hAnsi="Arial" w:cs="Arial"/>
        </w:rPr>
        <w:t xml:space="preserve">Staff must adhere to daily, weekly and termly cleaning and sign </w:t>
      </w:r>
      <w:r w:rsidR="0011520B" w:rsidRPr="007969D6">
        <w:rPr>
          <w:rFonts w:ascii="Arial" w:hAnsi="Arial" w:cs="Arial"/>
        </w:rPr>
        <w:t xml:space="preserve">appropriate cleaning schedules, </w:t>
      </w:r>
      <w:r w:rsidRPr="007969D6">
        <w:rPr>
          <w:rFonts w:ascii="Arial" w:hAnsi="Arial" w:cs="Arial"/>
        </w:rPr>
        <w:t>when complete.</w:t>
      </w:r>
    </w:p>
    <w:p w14:paraId="754EC9D0" w14:textId="77777777" w:rsidR="008D1FE4" w:rsidRPr="007969D6" w:rsidRDefault="008D1FE4" w:rsidP="007969D6">
      <w:pPr>
        <w:pStyle w:val="ListParagraph"/>
        <w:numPr>
          <w:ilvl w:val="0"/>
          <w:numId w:val="22"/>
        </w:numPr>
        <w:spacing w:line="360" w:lineRule="auto"/>
        <w:jc w:val="both"/>
        <w:rPr>
          <w:rFonts w:ascii="Arial" w:hAnsi="Arial" w:cs="Arial"/>
        </w:rPr>
      </w:pPr>
      <w:r w:rsidRPr="007969D6">
        <w:rPr>
          <w:rFonts w:ascii="Arial" w:hAnsi="Arial" w:cs="Arial"/>
        </w:rPr>
        <w:t xml:space="preserve">It is a requirement that there must be adequate washing facilities, therefore small sink </w:t>
      </w:r>
      <w:r w:rsidR="00B46ABB" w:rsidRPr="007969D6">
        <w:rPr>
          <w:rFonts w:ascii="Arial" w:hAnsi="Arial" w:cs="Arial"/>
        </w:rPr>
        <w:t xml:space="preserve">within kitchen area </w:t>
      </w:r>
      <w:r w:rsidRPr="007969D6">
        <w:rPr>
          <w:rFonts w:ascii="Arial" w:hAnsi="Arial" w:cs="Arial"/>
        </w:rPr>
        <w:t xml:space="preserve">is only to be used for hand washing and larger sink </w:t>
      </w:r>
      <w:r w:rsidR="00B46ABB" w:rsidRPr="007969D6">
        <w:rPr>
          <w:rFonts w:ascii="Arial" w:hAnsi="Arial" w:cs="Arial"/>
        </w:rPr>
        <w:t xml:space="preserve">in kitchen area </w:t>
      </w:r>
      <w:r w:rsidRPr="007969D6">
        <w:rPr>
          <w:rFonts w:ascii="Arial" w:hAnsi="Arial" w:cs="Arial"/>
        </w:rPr>
        <w:t>has a dual purpose for washing fruit and vegetables,  (but must follow the correct cleaning procedure) and utensil wash.</w:t>
      </w:r>
    </w:p>
    <w:p w14:paraId="6AA12A05" w14:textId="77777777" w:rsidR="008D1FE4" w:rsidRPr="007969D6" w:rsidRDefault="008D1FE4" w:rsidP="007969D6">
      <w:pPr>
        <w:pStyle w:val="ListParagraph"/>
        <w:numPr>
          <w:ilvl w:val="0"/>
          <w:numId w:val="22"/>
        </w:numPr>
        <w:spacing w:line="360" w:lineRule="auto"/>
        <w:jc w:val="both"/>
        <w:rPr>
          <w:rFonts w:ascii="Arial" w:hAnsi="Arial" w:cs="Arial"/>
        </w:rPr>
      </w:pPr>
      <w:r w:rsidRPr="007969D6">
        <w:rPr>
          <w:rFonts w:ascii="Arial" w:hAnsi="Arial" w:cs="Arial"/>
        </w:rPr>
        <w:t>All food areas must be washed with hot soapy water, including snack table and snack table cover.</w:t>
      </w:r>
    </w:p>
    <w:p w14:paraId="43D5EC97" w14:textId="77777777" w:rsidR="008D1FE4" w:rsidRPr="007969D6" w:rsidRDefault="008D1FE4" w:rsidP="007969D6">
      <w:pPr>
        <w:pStyle w:val="ListParagraph"/>
        <w:numPr>
          <w:ilvl w:val="0"/>
          <w:numId w:val="22"/>
        </w:numPr>
        <w:spacing w:line="360" w:lineRule="auto"/>
        <w:jc w:val="both"/>
        <w:rPr>
          <w:rFonts w:ascii="Arial" w:hAnsi="Arial" w:cs="Arial"/>
        </w:rPr>
      </w:pPr>
      <w:r w:rsidRPr="007969D6">
        <w:rPr>
          <w:rFonts w:ascii="Arial" w:hAnsi="Arial" w:cs="Arial"/>
        </w:rPr>
        <w:t>Snack table cover to be washed in same manner at end of snack and left to air dry.</w:t>
      </w:r>
    </w:p>
    <w:p w14:paraId="00E2307B" w14:textId="77777777" w:rsidR="0011520B" w:rsidRPr="007969D6" w:rsidRDefault="0011520B" w:rsidP="007969D6">
      <w:pPr>
        <w:pStyle w:val="ListParagraph"/>
        <w:numPr>
          <w:ilvl w:val="0"/>
          <w:numId w:val="22"/>
        </w:numPr>
        <w:spacing w:line="360" w:lineRule="auto"/>
        <w:jc w:val="both"/>
        <w:rPr>
          <w:rFonts w:ascii="Arial" w:hAnsi="Arial" w:cs="Arial"/>
          <w:b/>
        </w:rPr>
      </w:pPr>
      <w:r w:rsidRPr="007969D6">
        <w:rPr>
          <w:rFonts w:ascii="Arial" w:hAnsi="Arial" w:cs="Arial"/>
          <w:b/>
        </w:rPr>
        <w:t>Table cloths must never be folded while still wet or damp.</w:t>
      </w:r>
    </w:p>
    <w:p w14:paraId="006A8713" w14:textId="77777777" w:rsidR="0011520B" w:rsidRPr="007969D6" w:rsidRDefault="0011520B" w:rsidP="007969D6">
      <w:pPr>
        <w:pStyle w:val="ListParagraph"/>
        <w:numPr>
          <w:ilvl w:val="0"/>
          <w:numId w:val="22"/>
        </w:numPr>
        <w:spacing w:line="360" w:lineRule="auto"/>
        <w:jc w:val="both"/>
        <w:rPr>
          <w:rFonts w:ascii="Arial" w:hAnsi="Arial" w:cs="Arial"/>
          <w:b/>
        </w:rPr>
      </w:pPr>
      <w:r w:rsidRPr="007969D6">
        <w:rPr>
          <w:rFonts w:ascii="Arial" w:hAnsi="Arial" w:cs="Arial"/>
        </w:rPr>
        <w:t>Bin to be emptied daily and cleaned weekly.</w:t>
      </w:r>
    </w:p>
    <w:p w14:paraId="11CC93B6" w14:textId="77777777" w:rsidR="0011520B" w:rsidRPr="007969D6" w:rsidRDefault="0011520B" w:rsidP="007969D6">
      <w:pPr>
        <w:pStyle w:val="ListParagraph"/>
        <w:numPr>
          <w:ilvl w:val="0"/>
          <w:numId w:val="22"/>
        </w:numPr>
        <w:spacing w:line="360" w:lineRule="auto"/>
        <w:jc w:val="both"/>
        <w:rPr>
          <w:rFonts w:ascii="Arial" w:hAnsi="Arial" w:cs="Arial"/>
          <w:b/>
        </w:rPr>
      </w:pPr>
      <w:r w:rsidRPr="007969D6">
        <w:rPr>
          <w:rFonts w:ascii="Arial" w:hAnsi="Arial" w:cs="Arial"/>
        </w:rPr>
        <w:t>Staff to check weekly</w:t>
      </w:r>
      <w:r w:rsidR="005F473C" w:rsidRPr="007969D6">
        <w:rPr>
          <w:rFonts w:ascii="Arial" w:hAnsi="Arial" w:cs="Arial"/>
        </w:rPr>
        <w:t>, for</w:t>
      </w:r>
      <w:r w:rsidRPr="007969D6">
        <w:rPr>
          <w:rFonts w:ascii="Arial" w:hAnsi="Arial" w:cs="Arial"/>
        </w:rPr>
        <w:t xml:space="preserve"> signs of droppings, smear marks, gnawed packaging etc.</w:t>
      </w:r>
    </w:p>
    <w:p w14:paraId="704B67BE" w14:textId="77777777" w:rsidR="008D1FE4" w:rsidRPr="007969D6" w:rsidRDefault="008D1FE4" w:rsidP="007969D6">
      <w:pPr>
        <w:spacing w:line="360" w:lineRule="auto"/>
        <w:jc w:val="both"/>
        <w:rPr>
          <w:rFonts w:ascii="Arial" w:hAnsi="Arial" w:cs="Arial"/>
          <w:b/>
          <w:u w:val="single"/>
        </w:rPr>
      </w:pPr>
      <w:r w:rsidRPr="007969D6">
        <w:rPr>
          <w:rFonts w:ascii="Arial" w:hAnsi="Arial" w:cs="Arial"/>
          <w:b/>
          <w:u w:val="single"/>
        </w:rPr>
        <w:t>1</w:t>
      </w:r>
      <w:r w:rsidR="007969D6" w:rsidRPr="007969D6">
        <w:rPr>
          <w:rFonts w:ascii="Arial" w:hAnsi="Arial" w:cs="Arial"/>
          <w:b/>
          <w:u w:val="single"/>
        </w:rPr>
        <w:t>1</w:t>
      </w:r>
      <w:r w:rsidRPr="007969D6">
        <w:rPr>
          <w:rFonts w:ascii="Arial" w:hAnsi="Arial" w:cs="Arial"/>
          <w:b/>
          <w:u w:val="single"/>
        </w:rPr>
        <w:t>. Cleaning</w:t>
      </w:r>
    </w:p>
    <w:p w14:paraId="17D7E58A" w14:textId="77777777" w:rsidR="00B63EA3" w:rsidRPr="007969D6" w:rsidRDefault="00B63EA3" w:rsidP="007969D6">
      <w:pPr>
        <w:spacing w:line="360" w:lineRule="auto"/>
        <w:ind w:left="360"/>
        <w:jc w:val="both"/>
        <w:rPr>
          <w:rFonts w:ascii="Arial" w:hAnsi="Arial" w:cs="Arial"/>
        </w:rPr>
      </w:pPr>
      <w:r w:rsidRPr="007969D6">
        <w:rPr>
          <w:rFonts w:ascii="Arial" w:hAnsi="Arial" w:cs="Arial"/>
        </w:rPr>
        <w:t>Disinfect</w:t>
      </w:r>
      <w:r w:rsidR="007969D6" w:rsidRPr="007969D6">
        <w:rPr>
          <w:rFonts w:ascii="Arial" w:hAnsi="Arial" w:cs="Arial"/>
        </w:rPr>
        <w:t>ants</w:t>
      </w:r>
      <w:r w:rsidRPr="007969D6">
        <w:rPr>
          <w:rFonts w:ascii="Arial" w:hAnsi="Arial" w:cs="Arial"/>
        </w:rPr>
        <w:t xml:space="preserve"> can be used to destroy bacteria from surfaces</w:t>
      </w:r>
      <w:r w:rsidR="007969D6" w:rsidRPr="007969D6">
        <w:rPr>
          <w:rFonts w:ascii="Arial" w:hAnsi="Arial" w:cs="Arial"/>
        </w:rPr>
        <w:t>, if used correctly</w:t>
      </w:r>
      <w:r w:rsidRPr="007969D6">
        <w:rPr>
          <w:rFonts w:ascii="Arial" w:hAnsi="Arial" w:cs="Arial"/>
        </w:rPr>
        <w:t>. However, chemical disinfectants only work if surfaces have been thoroughly cleaned first to remove grease and other dirt.</w:t>
      </w:r>
    </w:p>
    <w:p w14:paraId="508DA497" w14:textId="77777777" w:rsidR="00B63EA3" w:rsidRPr="007969D6" w:rsidRDefault="00B63EA3" w:rsidP="007969D6">
      <w:pPr>
        <w:spacing w:line="360" w:lineRule="auto"/>
        <w:ind w:left="360"/>
        <w:jc w:val="both"/>
        <w:rPr>
          <w:rFonts w:ascii="Arial" w:hAnsi="Arial" w:cs="Arial"/>
        </w:rPr>
      </w:pPr>
      <w:r w:rsidRPr="007969D6">
        <w:rPr>
          <w:rFonts w:ascii="Arial" w:hAnsi="Arial" w:cs="Arial"/>
        </w:rPr>
        <w:t>This is the two-stage process for effective disinfection:</w:t>
      </w:r>
    </w:p>
    <w:p w14:paraId="64F01D4E" w14:textId="77777777" w:rsidR="008C19C7" w:rsidRPr="007969D6" w:rsidRDefault="00B63EA3" w:rsidP="007969D6">
      <w:pPr>
        <w:spacing w:line="360" w:lineRule="auto"/>
        <w:ind w:left="360"/>
        <w:jc w:val="both"/>
        <w:rPr>
          <w:rFonts w:ascii="Arial" w:hAnsi="Arial" w:cs="Arial"/>
        </w:rPr>
      </w:pPr>
      <w:r w:rsidRPr="007969D6">
        <w:rPr>
          <w:rFonts w:ascii="Arial" w:hAnsi="Arial" w:cs="Arial"/>
        </w:rPr>
        <w:t xml:space="preserve">• Use hot soapy water to remove visible dirt, food particles and debris, and rinse to remove any residue </w:t>
      </w:r>
    </w:p>
    <w:p w14:paraId="6AA11B1D" w14:textId="77777777" w:rsidR="00B63EA3" w:rsidRPr="007969D6" w:rsidRDefault="00B63EA3" w:rsidP="007969D6">
      <w:pPr>
        <w:spacing w:line="360" w:lineRule="auto"/>
        <w:ind w:left="360"/>
        <w:jc w:val="both"/>
        <w:rPr>
          <w:rFonts w:ascii="Arial" w:hAnsi="Arial" w:cs="Arial"/>
        </w:rPr>
      </w:pPr>
      <w:r w:rsidRPr="007969D6">
        <w:rPr>
          <w:rFonts w:ascii="Arial" w:hAnsi="Arial" w:cs="Arial"/>
        </w:rPr>
        <w:t xml:space="preserve">• Apply disinfectant </w:t>
      </w:r>
      <w:r w:rsidR="008C19C7" w:rsidRPr="007969D6">
        <w:rPr>
          <w:rFonts w:ascii="Arial" w:hAnsi="Arial" w:cs="Arial"/>
        </w:rPr>
        <w:t xml:space="preserve">(suma-bac), </w:t>
      </w:r>
      <w:r w:rsidRPr="007969D6">
        <w:rPr>
          <w:rFonts w:ascii="Arial" w:hAnsi="Arial" w:cs="Arial"/>
        </w:rPr>
        <w:t xml:space="preserve">using the correct dilution and contact time, </w:t>
      </w:r>
      <w:r w:rsidR="008C19C7" w:rsidRPr="007969D6">
        <w:rPr>
          <w:rFonts w:ascii="Arial" w:hAnsi="Arial" w:cs="Arial"/>
        </w:rPr>
        <w:t>(5 minutes) this is according to the</w:t>
      </w:r>
      <w:r w:rsidRPr="007969D6">
        <w:rPr>
          <w:rFonts w:ascii="Arial" w:hAnsi="Arial" w:cs="Arial"/>
        </w:rPr>
        <w:t xml:space="preserve"> manufacturer’s instructions, and rinse </w:t>
      </w:r>
      <w:r w:rsidR="005F473C" w:rsidRPr="007969D6">
        <w:rPr>
          <w:rFonts w:ascii="Arial" w:hAnsi="Arial" w:cs="Arial"/>
        </w:rPr>
        <w:t>with water</w:t>
      </w:r>
      <w:r w:rsidRPr="007969D6">
        <w:rPr>
          <w:rFonts w:ascii="Arial" w:hAnsi="Arial" w:cs="Arial"/>
        </w:rPr>
        <w:t xml:space="preserve">. </w:t>
      </w:r>
    </w:p>
    <w:p w14:paraId="419A2950" w14:textId="77777777" w:rsidR="00B46ABB" w:rsidRPr="007969D6" w:rsidRDefault="00B63EA3" w:rsidP="007969D6">
      <w:pPr>
        <w:spacing w:line="360" w:lineRule="auto"/>
        <w:ind w:left="360"/>
        <w:jc w:val="both"/>
        <w:rPr>
          <w:rFonts w:ascii="Arial" w:hAnsi="Arial" w:cs="Arial"/>
        </w:rPr>
      </w:pPr>
      <w:r w:rsidRPr="007969D6">
        <w:rPr>
          <w:rFonts w:ascii="Arial" w:hAnsi="Arial" w:cs="Arial"/>
        </w:rPr>
        <w:t>Heat cleaning</w:t>
      </w:r>
      <w:r w:rsidR="00AC2FC1" w:rsidRPr="007969D6">
        <w:rPr>
          <w:rFonts w:ascii="Arial" w:hAnsi="Arial" w:cs="Arial"/>
        </w:rPr>
        <w:t xml:space="preserve">, </w:t>
      </w:r>
      <w:r w:rsidRPr="007969D6">
        <w:rPr>
          <w:rFonts w:ascii="Arial" w:hAnsi="Arial" w:cs="Arial"/>
        </w:rPr>
        <w:t>Heat is one of the best ways of killing bacteria, but the temperature and contact time must be sufficient to destroy harmful bacteria. For example</w:t>
      </w:r>
      <w:r w:rsidR="00AC2FC1" w:rsidRPr="007969D6">
        <w:rPr>
          <w:rFonts w:ascii="Arial" w:hAnsi="Arial" w:cs="Arial"/>
        </w:rPr>
        <w:t xml:space="preserve"> when </w:t>
      </w:r>
      <w:r w:rsidRPr="007969D6">
        <w:rPr>
          <w:rFonts w:ascii="Arial" w:hAnsi="Arial" w:cs="Arial"/>
        </w:rPr>
        <w:t xml:space="preserve">using a dishwasher, </w:t>
      </w:r>
      <w:r w:rsidR="005F473C" w:rsidRPr="007969D6">
        <w:rPr>
          <w:rFonts w:ascii="Arial" w:hAnsi="Arial" w:cs="Arial"/>
        </w:rPr>
        <w:t>water should</w:t>
      </w:r>
      <w:r w:rsidRPr="007969D6">
        <w:rPr>
          <w:rFonts w:ascii="Arial" w:hAnsi="Arial" w:cs="Arial"/>
        </w:rPr>
        <w:t xml:space="preserve"> be kept above 80°C for at least 15 seconds. </w:t>
      </w:r>
      <w:r w:rsidR="00B46ABB" w:rsidRPr="007969D6">
        <w:rPr>
          <w:rFonts w:ascii="Arial" w:hAnsi="Arial" w:cs="Arial"/>
        </w:rPr>
        <w:t>The d</w:t>
      </w:r>
      <w:r w:rsidRPr="007969D6">
        <w:rPr>
          <w:rFonts w:ascii="Arial" w:hAnsi="Arial" w:cs="Arial"/>
        </w:rPr>
        <w:t>ishwasher</w:t>
      </w:r>
      <w:r w:rsidR="00B46ABB" w:rsidRPr="007969D6">
        <w:rPr>
          <w:rFonts w:ascii="Arial" w:hAnsi="Arial" w:cs="Arial"/>
        </w:rPr>
        <w:t xml:space="preserve"> is </w:t>
      </w:r>
      <w:r w:rsidRPr="007969D6">
        <w:rPr>
          <w:rFonts w:ascii="Arial" w:hAnsi="Arial" w:cs="Arial"/>
        </w:rPr>
        <w:t xml:space="preserve">cleaned </w:t>
      </w:r>
      <w:r w:rsidR="00B46ABB" w:rsidRPr="007969D6">
        <w:rPr>
          <w:rFonts w:ascii="Arial" w:hAnsi="Arial" w:cs="Arial"/>
        </w:rPr>
        <w:t>daily by staff with the filters being cleaned weekly.</w:t>
      </w:r>
    </w:p>
    <w:p w14:paraId="522FAC9E" w14:textId="77777777" w:rsidR="00B63EA3" w:rsidRPr="007969D6" w:rsidRDefault="00B46ABB" w:rsidP="007969D6">
      <w:pPr>
        <w:spacing w:line="360" w:lineRule="auto"/>
        <w:ind w:left="360"/>
        <w:jc w:val="both"/>
        <w:rPr>
          <w:rFonts w:ascii="Arial" w:hAnsi="Arial" w:cs="Arial"/>
        </w:rPr>
      </w:pPr>
      <w:r w:rsidRPr="007969D6">
        <w:rPr>
          <w:rFonts w:ascii="Arial" w:hAnsi="Arial" w:cs="Arial"/>
        </w:rPr>
        <w:lastRenderedPageBreak/>
        <w:t xml:space="preserve"> </w:t>
      </w:r>
      <w:r w:rsidR="00FA53E6" w:rsidRPr="007969D6">
        <w:rPr>
          <w:rFonts w:ascii="Arial" w:hAnsi="Arial" w:cs="Arial"/>
        </w:rPr>
        <w:t>Staff will only use blue cloths in the kitchen area. These will be w</w:t>
      </w:r>
      <w:r w:rsidR="00B63EA3" w:rsidRPr="007969D6">
        <w:rPr>
          <w:rFonts w:ascii="Arial" w:hAnsi="Arial" w:cs="Arial"/>
        </w:rPr>
        <w:t xml:space="preserve">ashed on a hot cycle, at 82°C or above, and dried between tasks. </w:t>
      </w:r>
    </w:p>
    <w:p w14:paraId="09FDF8FA" w14:textId="77777777" w:rsidR="000A0217" w:rsidRPr="007969D6" w:rsidRDefault="000A0217" w:rsidP="007969D6">
      <w:pPr>
        <w:spacing w:line="360" w:lineRule="auto"/>
        <w:ind w:left="360"/>
        <w:jc w:val="both"/>
        <w:rPr>
          <w:rFonts w:ascii="Arial" w:hAnsi="Arial" w:cs="Arial"/>
        </w:rPr>
      </w:pPr>
    </w:p>
    <w:p w14:paraId="6F453E8C" w14:textId="77777777" w:rsidR="000A0217" w:rsidRPr="007969D6" w:rsidRDefault="000A0217" w:rsidP="007969D6">
      <w:pPr>
        <w:spacing w:line="360" w:lineRule="auto"/>
        <w:ind w:left="360"/>
        <w:jc w:val="both"/>
        <w:rPr>
          <w:rFonts w:ascii="Arial" w:hAnsi="Arial" w:cs="Arial"/>
        </w:rPr>
      </w:pPr>
    </w:p>
    <w:p w14:paraId="4E7D75BF" w14:textId="77777777" w:rsidR="000A0217" w:rsidRPr="007969D6" w:rsidRDefault="000A0217" w:rsidP="007969D6">
      <w:pPr>
        <w:spacing w:line="360" w:lineRule="auto"/>
        <w:ind w:left="360"/>
        <w:jc w:val="both"/>
        <w:rPr>
          <w:rFonts w:ascii="Arial" w:hAnsi="Arial" w:cs="Arial"/>
          <w:b/>
          <w:u w:val="single"/>
        </w:rPr>
      </w:pPr>
      <w:r w:rsidRPr="007969D6">
        <w:rPr>
          <w:rFonts w:ascii="Arial" w:hAnsi="Arial" w:cs="Arial"/>
          <w:b/>
          <w:u w:val="single"/>
        </w:rPr>
        <w:t>Finally</w:t>
      </w:r>
    </w:p>
    <w:p w14:paraId="3E1B0803" w14:textId="77777777" w:rsidR="00B46ABB" w:rsidRPr="007969D6" w:rsidRDefault="007969D6" w:rsidP="007969D6">
      <w:pPr>
        <w:spacing w:line="360" w:lineRule="auto"/>
        <w:ind w:left="360"/>
        <w:jc w:val="both"/>
        <w:rPr>
          <w:rFonts w:ascii="Arial" w:hAnsi="Arial" w:cs="Arial"/>
        </w:rPr>
      </w:pPr>
      <w:r w:rsidRPr="007969D6">
        <w:rPr>
          <w:rFonts w:ascii="Arial" w:hAnsi="Arial" w:cs="Arial"/>
        </w:rPr>
        <w:t>Should Braemar Nursery have a</w:t>
      </w:r>
      <w:r w:rsidR="000A0217" w:rsidRPr="007969D6">
        <w:rPr>
          <w:rFonts w:ascii="Arial" w:hAnsi="Arial" w:cs="Arial"/>
        </w:rPr>
        <w:t xml:space="preserve"> child with suspected food poisoning, we have a duty to report this to the Care Inspectorate and the Infection Control Team.</w:t>
      </w:r>
    </w:p>
    <w:p w14:paraId="2E0F3CF3" w14:textId="77777777" w:rsidR="007969D6" w:rsidRPr="007969D6" w:rsidRDefault="007969D6" w:rsidP="007969D6">
      <w:pPr>
        <w:spacing w:line="360" w:lineRule="auto"/>
        <w:ind w:left="360"/>
        <w:jc w:val="both"/>
        <w:rPr>
          <w:rFonts w:ascii="Arial" w:hAnsi="Arial" w:cs="Arial"/>
        </w:rPr>
      </w:pPr>
      <w:r w:rsidRPr="007969D6">
        <w:rPr>
          <w:rFonts w:ascii="Arial" w:hAnsi="Arial" w:cs="Arial"/>
        </w:rPr>
        <w:t>Please refer to the Infection Prevention and Control in Childcare Settings document, with regards to outbreaks of infection in childcare settings, Section 6.</w:t>
      </w:r>
    </w:p>
    <w:p w14:paraId="19A1F24C" w14:textId="77777777" w:rsidR="007969D6" w:rsidRPr="007969D6" w:rsidRDefault="007969D6" w:rsidP="007969D6">
      <w:pPr>
        <w:spacing w:line="360" w:lineRule="auto"/>
        <w:ind w:left="360"/>
        <w:jc w:val="both"/>
        <w:rPr>
          <w:rFonts w:ascii="Arial" w:hAnsi="Arial" w:cs="Arial"/>
        </w:rPr>
      </w:pPr>
    </w:p>
    <w:p w14:paraId="74D9140A" w14:textId="77777777" w:rsidR="007969D6" w:rsidRPr="007969D6" w:rsidRDefault="007969D6" w:rsidP="007969D6">
      <w:pPr>
        <w:spacing w:line="360" w:lineRule="auto"/>
        <w:ind w:left="360"/>
        <w:jc w:val="both"/>
        <w:rPr>
          <w:rFonts w:ascii="Arial" w:hAnsi="Arial" w:cs="Arial"/>
        </w:rPr>
      </w:pPr>
      <w:r w:rsidRPr="007969D6">
        <w:rPr>
          <w:rFonts w:ascii="Arial" w:hAnsi="Arial" w:cs="Arial"/>
        </w:rPr>
        <w:t>May 2017.</w:t>
      </w:r>
    </w:p>
    <w:p w14:paraId="46E2B9F2" w14:textId="77777777" w:rsidR="007969D6" w:rsidRPr="007969D6" w:rsidRDefault="007969D6" w:rsidP="007969D6">
      <w:pPr>
        <w:spacing w:line="360" w:lineRule="auto"/>
        <w:ind w:left="360"/>
        <w:jc w:val="both"/>
        <w:rPr>
          <w:rFonts w:ascii="Arial" w:hAnsi="Arial" w:cs="Arial"/>
          <w:b/>
          <w:u w:val="single"/>
        </w:rPr>
      </w:pPr>
      <w:r w:rsidRPr="007969D6">
        <w:rPr>
          <w:rFonts w:ascii="Arial" w:hAnsi="Arial" w:cs="Arial"/>
          <w:b/>
        </w:rPr>
        <w:t>To be reviewed in May 2019.</w:t>
      </w:r>
    </w:p>
    <w:p w14:paraId="03044B90" w14:textId="77777777" w:rsidR="00B46ABB" w:rsidRPr="007969D6" w:rsidRDefault="00B46ABB" w:rsidP="007969D6">
      <w:pPr>
        <w:spacing w:line="360" w:lineRule="auto"/>
        <w:jc w:val="both"/>
        <w:rPr>
          <w:rFonts w:ascii="Arial" w:hAnsi="Arial" w:cs="Arial"/>
          <w:b/>
          <w:sz w:val="24"/>
          <w:szCs w:val="24"/>
          <w:u w:val="single"/>
        </w:rPr>
      </w:pPr>
    </w:p>
    <w:sectPr w:rsidR="00B46ABB" w:rsidRPr="007969D6" w:rsidSect="00C422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16DF"/>
    <w:multiLevelType w:val="hybridMultilevel"/>
    <w:tmpl w:val="341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E26DA"/>
    <w:multiLevelType w:val="hybridMultilevel"/>
    <w:tmpl w:val="E236B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B1C5C"/>
    <w:multiLevelType w:val="hybridMultilevel"/>
    <w:tmpl w:val="684E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369C2"/>
    <w:multiLevelType w:val="hybridMultilevel"/>
    <w:tmpl w:val="105C0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E4717"/>
    <w:multiLevelType w:val="hybridMultilevel"/>
    <w:tmpl w:val="AD0C2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7607D"/>
    <w:multiLevelType w:val="hybridMultilevel"/>
    <w:tmpl w:val="CB8C3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81153B"/>
    <w:multiLevelType w:val="hybridMultilevel"/>
    <w:tmpl w:val="6D364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01021"/>
    <w:multiLevelType w:val="hybridMultilevel"/>
    <w:tmpl w:val="3FEE0AAA"/>
    <w:lvl w:ilvl="0" w:tplc="BCDE3F7E">
      <w:start w:val="2"/>
      <w:numFmt w:val="bullet"/>
      <w:lvlText w:val="-"/>
      <w:lvlJc w:val="left"/>
      <w:pPr>
        <w:ind w:left="3240" w:hanging="360"/>
      </w:pPr>
      <w:rPr>
        <w:rFonts w:ascii="Calibri" w:eastAsiaTheme="minorHAnsi" w:hAnsi="Calibri"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28E167AD"/>
    <w:multiLevelType w:val="hybridMultilevel"/>
    <w:tmpl w:val="5C98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1557F"/>
    <w:multiLevelType w:val="hybridMultilevel"/>
    <w:tmpl w:val="09962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455B0"/>
    <w:multiLevelType w:val="hybridMultilevel"/>
    <w:tmpl w:val="09729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824ED"/>
    <w:multiLevelType w:val="hybridMultilevel"/>
    <w:tmpl w:val="8720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B3017"/>
    <w:multiLevelType w:val="hybridMultilevel"/>
    <w:tmpl w:val="9E640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16680"/>
    <w:multiLevelType w:val="hybridMultilevel"/>
    <w:tmpl w:val="A00C9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71D60"/>
    <w:multiLevelType w:val="hybridMultilevel"/>
    <w:tmpl w:val="653E5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486783"/>
    <w:multiLevelType w:val="hybridMultilevel"/>
    <w:tmpl w:val="25A6B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B767AF"/>
    <w:multiLevelType w:val="hybridMultilevel"/>
    <w:tmpl w:val="C414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B15D5"/>
    <w:multiLevelType w:val="hybridMultilevel"/>
    <w:tmpl w:val="503C6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826F5B"/>
    <w:multiLevelType w:val="hybridMultilevel"/>
    <w:tmpl w:val="9E18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A9510D"/>
    <w:multiLevelType w:val="hybridMultilevel"/>
    <w:tmpl w:val="3C32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087A20"/>
    <w:multiLevelType w:val="hybridMultilevel"/>
    <w:tmpl w:val="DB386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82C6550"/>
    <w:multiLevelType w:val="hybridMultilevel"/>
    <w:tmpl w:val="F8C8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13BF2"/>
    <w:multiLevelType w:val="hybridMultilevel"/>
    <w:tmpl w:val="BFE4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E70EB"/>
    <w:multiLevelType w:val="hybridMultilevel"/>
    <w:tmpl w:val="4A20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D433BF"/>
    <w:multiLevelType w:val="hybridMultilevel"/>
    <w:tmpl w:val="BAF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1C6680"/>
    <w:multiLevelType w:val="hybridMultilevel"/>
    <w:tmpl w:val="05CC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697273"/>
    <w:multiLevelType w:val="hybridMultilevel"/>
    <w:tmpl w:val="1EB0B988"/>
    <w:lvl w:ilvl="0" w:tplc="52EEDB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843917"/>
    <w:multiLevelType w:val="hybridMultilevel"/>
    <w:tmpl w:val="D6784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E52D4F"/>
    <w:multiLevelType w:val="hybridMultilevel"/>
    <w:tmpl w:val="DCB6B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96E54"/>
    <w:multiLevelType w:val="hybridMultilevel"/>
    <w:tmpl w:val="720CB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F4711B"/>
    <w:multiLevelType w:val="hybridMultilevel"/>
    <w:tmpl w:val="E48458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5"/>
  </w:num>
  <w:num w:numId="4">
    <w:abstractNumId w:val="3"/>
  </w:num>
  <w:num w:numId="5">
    <w:abstractNumId w:val="26"/>
  </w:num>
  <w:num w:numId="6">
    <w:abstractNumId w:val="12"/>
  </w:num>
  <w:num w:numId="7">
    <w:abstractNumId w:val="17"/>
  </w:num>
  <w:num w:numId="8">
    <w:abstractNumId w:val="27"/>
  </w:num>
  <w:num w:numId="9">
    <w:abstractNumId w:val="13"/>
  </w:num>
  <w:num w:numId="10">
    <w:abstractNumId w:val="1"/>
  </w:num>
  <w:num w:numId="11">
    <w:abstractNumId w:val="6"/>
  </w:num>
  <w:num w:numId="12">
    <w:abstractNumId w:val="7"/>
  </w:num>
  <w:num w:numId="13">
    <w:abstractNumId w:val="28"/>
  </w:num>
  <w:num w:numId="14">
    <w:abstractNumId w:val="11"/>
  </w:num>
  <w:num w:numId="15">
    <w:abstractNumId w:val="20"/>
  </w:num>
  <w:num w:numId="16">
    <w:abstractNumId w:val="25"/>
  </w:num>
  <w:num w:numId="17">
    <w:abstractNumId w:val="21"/>
  </w:num>
  <w:num w:numId="18">
    <w:abstractNumId w:val="2"/>
  </w:num>
  <w:num w:numId="19">
    <w:abstractNumId w:val="16"/>
  </w:num>
  <w:num w:numId="20">
    <w:abstractNumId w:val="24"/>
  </w:num>
  <w:num w:numId="21">
    <w:abstractNumId w:val="23"/>
  </w:num>
  <w:num w:numId="22">
    <w:abstractNumId w:val="10"/>
  </w:num>
  <w:num w:numId="23">
    <w:abstractNumId w:val="4"/>
  </w:num>
  <w:num w:numId="24">
    <w:abstractNumId w:val="5"/>
  </w:num>
  <w:num w:numId="25">
    <w:abstractNumId w:val="29"/>
  </w:num>
  <w:num w:numId="26">
    <w:abstractNumId w:val="0"/>
  </w:num>
  <w:num w:numId="27">
    <w:abstractNumId w:val="14"/>
  </w:num>
  <w:num w:numId="28">
    <w:abstractNumId w:val="30"/>
  </w:num>
  <w:num w:numId="29">
    <w:abstractNumId w:val="18"/>
  </w:num>
  <w:num w:numId="30">
    <w:abstractNumId w:val="1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ED"/>
    <w:rsid w:val="0001385F"/>
    <w:rsid w:val="000A0217"/>
    <w:rsid w:val="000C76EC"/>
    <w:rsid w:val="0011520B"/>
    <w:rsid w:val="00317DAB"/>
    <w:rsid w:val="003631ED"/>
    <w:rsid w:val="003B4BC2"/>
    <w:rsid w:val="00450323"/>
    <w:rsid w:val="00581D66"/>
    <w:rsid w:val="005F473C"/>
    <w:rsid w:val="00626C3A"/>
    <w:rsid w:val="00696134"/>
    <w:rsid w:val="007969D6"/>
    <w:rsid w:val="007F0E08"/>
    <w:rsid w:val="008C19C7"/>
    <w:rsid w:val="008D1FE4"/>
    <w:rsid w:val="00916AE0"/>
    <w:rsid w:val="00976E1C"/>
    <w:rsid w:val="00A672BF"/>
    <w:rsid w:val="00A94B02"/>
    <w:rsid w:val="00AC2FC1"/>
    <w:rsid w:val="00B46ABB"/>
    <w:rsid w:val="00B63EA3"/>
    <w:rsid w:val="00BB3543"/>
    <w:rsid w:val="00C42216"/>
    <w:rsid w:val="00D87070"/>
    <w:rsid w:val="00E538C1"/>
    <w:rsid w:val="00FA53E6"/>
    <w:rsid w:val="00FF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4DE9"/>
  <w15:docId w15:val="{52322974-9F8B-4520-9D3E-705D09EB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543"/>
  </w:style>
  <w:style w:type="paragraph" w:styleId="Heading1">
    <w:name w:val="heading 1"/>
    <w:basedOn w:val="Normal"/>
    <w:next w:val="Normal"/>
    <w:link w:val="Heading1Char"/>
    <w:uiPriority w:val="9"/>
    <w:qFormat/>
    <w:rsid w:val="00BB35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35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35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35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B354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B35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5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35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35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35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B35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B3543"/>
    <w:rPr>
      <w:rFonts w:asciiTheme="majorHAnsi" w:eastAsiaTheme="majorEastAsia" w:hAnsiTheme="majorHAnsi" w:cstheme="majorBidi"/>
      <w:i/>
      <w:iCs/>
      <w:color w:val="243F60" w:themeColor="accent1" w:themeShade="7F"/>
    </w:rPr>
  </w:style>
  <w:style w:type="paragraph" w:styleId="NoSpacing">
    <w:name w:val="No Spacing"/>
    <w:uiPriority w:val="1"/>
    <w:qFormat/>
    <w:rsid w:val="00BB3543"/>
    <w:pPr>
      <w:spacing w:after="0" w:line="240" w:lineRule="auto"/>
    </w:pPr>
  </w:style>
  <w:style w:type="paragraph" w:styleId="ListParagraph">
    <w:name w:val="List Paragraph"/>
    <w:basedOn w:val="Normal"/>
    <w:uiPriority w:val="34"/>
    <w:qFormat/>
    <w:rsid w:val="00363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Jacqueline MacLean</cp:lastModifiedBy>
  <cp:revision>2</cp:revision>
  <cp:lastPrinted>2017-05-14T09:59:00Z</cp:lastPrinted>
  <dcterms:created xsi:type="dcterms:W3CDTF">2019-05-21T09:30:00Z</dcterms:created>
  <dcterms:modified xsi:type="dcterms:W3CDTF">2019-05-21T09:30:00Z</dcterms:modified>
</cp:coreProperties>
</file>